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A54A9" w14:textId="77777777" w:rsidR="0073075B" w:rsidRPr="00222399" w:rsidRDefault="0073075B" w:rsidP="0073075B">
      <w:pPr>
        <w:shd w:val="clear" w:color="auto" w:fill="FFFFFF"/>
        <w:spacing w:before="120" w:after="120" w:line="234" w:lineRule="atLeast"/>
        <w:jc w:val="right"/>
        <w:rPr>
          <w:rFonts w:eastAsia="Malgun Gothic"/>
          <w:b/>
          <w:bCs/>
          <w:color w:val="000000"/>
          <w:kern w:val="2"/>
          <w:lang w:val="en-US"/>
          <w14:ligatures w14:val="standardContextual"/>
        </w:rPr>
      </w:pPr>
      <w:r w:rsidRPr="00222399">
        <w:rPr>
          <w:rFonts w:eastAsia="Malgun Gothic"/>
          <w:b/>
          <w:bCs/>
          <w:color w:val="000000"/>
          <w:kern w:val="2"/>
          <w:lang w:val="en-US"/>
          <w14:ligatures w14:val="standardContextual"/>
        </w:rPr>
        <w:t>Mẫu số IV.2.1</w:t>
      </w:r>
    </w:p>
    <w:tbl>
      <w:tblPr>
        <w:tblW w:w="10632" w:type="dxa"/>
        <w:tblInd w:w="-567" w:type="dxa"/>
        <w:tblLayout w:type="fixed"/>
        <w:tblLook w:val="0000" w:firstRow="0" w:lastRow="0" w:firstColumn="0" w:lastColumn="0" w:noHBand="0" w:noVBand="0"/>
      </w:tblPr>
      <w:tblGrid>
        <w:gridCol w:w="5104"/>
        <w:gridCol w:w="5528"/>
      </w:tblGrid>
      <w:tr w:rsidR="0073075B" w:rsidRPr="00222399" w14:paraId="5A9935C8" w14:textId="77777777" w:rsidTr="00077989">
        <w:trPr>
          <w:trHeight w:val="1196"/>
        </w:trPr>
        <w:tc>
          <w:tcPr>
            <w:tcW w:w="5104" w:type="dxa"/>
          </w:tcPr>
          <w:p w14:paraId="1CBE9A62" w14:textId="77777777" w:rsidR="0073075B" w:rsidRPr="00222399" w:rsidRDefault="0073075B" w:rsidP="00267370">
            <w:pPr>
              <w:widowControl w:val="0"/>
              <w:autoSpaceDE w:val="0"/>
              <w:autoSpaceDN w:val="0"/>
              <w:jc w:val="center"/>
              <w:rPr>
                <w:rFonts w:eastAsia="Calibri"/>
                <w:noProof/>
                <w:color w:val="000000"/>
                <w:kern w:val="2"/>
                <w:sz w:val="26"/>
                <w:szCs w:val="24"/>
                <w:lang w:val="en-US" w:eastAsia="vi-VN"/>
                <w14:ligatures w14:val="standardContextual"/>
              </w:rPr>
            </w:pPr>
            <w:r w:rsidRPr="00222399">
              <w:rPr>
                <w:rFonts w:eastAsia="Calibri"/>
                <w:noProof/>
                <w:color w:val="000000"/>
                <w:kern w:val="2"/>
                <w:sz w:val="26"/>
                <w:szCs w:val="24"/>
                <w:lang w:val="en-US" w:eastAsia="vi-VN"/>
                <w14:ligatures w14:val="standardContextual"/>
              </w:rPr>
              <w:t>CƠ QUAN CẤP TRÊN TRỰC TIẾP (Nếu có)</w:t>
            </w:r>
          </w:p>
          <w:p w14:paraId="573563E9" w14:textId="70B4EF28" w:rsidR="0073075B" w:rsidRPr="00222399" w:rsidRDefault="00077989" w:rsidP="00267370">
            <w:pPr>
              <w:widowControl w:val="0"/>
              <w:autoSpaceDE w:val="0"/>
              <w:autoSpaceDN w:val="0"/>
              <w:jc w:val="center"/>
              <w:rPr>
                <w:rFonts w:eastAsia="Calibri"/>
                <w:b/>
                <w:bCs/>
                <w:noProof/>
                <w:color w:val="000000"/>
                <w:kern w:val="2"/>
                <w:sz w:val="26"/>
                <w:szCs w:val="24"/>
                <w:lang w:val="en-US" w:eastAsia="vi-VN"/>
                <w14:ligatures w14:val="standardContextual"/>
              </w:rPr>
            </w:pPr>
            <w:r w:rsidRPr="00222399">
              <w:rPr>
                <w:rFonts w:eastAsia="Calibri"/>
                <w:b/>
                <w:bCs/>
                <w:noProof/>
                <w:color w:val="000000"/>
                <w:kern w:val="2"/>
                <w:sz w:val="26"/>
                <w:szCs w:val="24"/>
                <w:lang w:val="en-US" w:eastAsia="vi-VN"/>
                <w14:ligatures w14:val="standardContextual"/>
              </w:rPr>
              <w:t>CÔNG TY</w:t>
            </w:r>
            <w:r w:rsidR="0052731D">
              <w:rPr>
                <w:rFonts w:eastAsia="Calibri"/>
                <w:b/>
                <w:bCs/>
                <w:noProof/>
                <w:color w:val="000000"/>
                <w:kern w:val="2"/>
                <w:sz w:val="26"/>
                <w:szCs w:val="24"/>
                <w:lang w:val="en-US" w:eastAsia="vi-VN"/>
                <w14:ligatures w14:val="standardContextual"/>
              </w:rPr>
              <w:t>/TỔ CHỨC A</w:t>
            </w:r>
          </w:p>
          <w:p w14:paraId="3646D855" w14:textId="77777777" w:rsidR="0073075B" w:rsidRPr="00222399" w:rsidRDefault="0073075B" w:rsidP="00267370">
            <w:pPr>
              <w:widowControl w:val="0"/>
              <w:autoSpaceDE w:val="0"/>
              <w:autoSpaceDN w:val="0"/>
              <w:jc w:val="center"/>
              <w:rPr>
                <w:rFonts w:eastAsia="Calibri"/>
                <w:noProof/>
                <w:color w:val="000000"/>
                <w:kern w:val="2"/>
                <w:szCs w:val="26"/>
                <w:vertAlign w:val="superscript"/>
                <w:lang w:val="en-US" w:eastAsia="vi-VN"/>
                <w14:ligatures w14:val="standardContextual"/>
              </w:rPr>
            </w:pPr>
            <w:r w:rsidRPr="00222399">
              <w:rPr>
                <w:rFonts w:eastAsia="Calibri"/>
                <w:noProof/>
                <w:color w:val="000000"/>
                <w:kern w:val="2"/>
                <w:szCs w:val="26"/>
                <w:vertAlign w:val="superscript"/>
                <w:lang w:val="en-US" w:eastAsia="vi-VN"/>
                <w14:ligatures w14:val="standardContextual"/>
              </w:rPr>
              <w:t>___________</w:t>
            </w:r>
          </w:p>
          <w:p w14:paraId="56E603ED" w14:textId="7A3ABA50" w:rsidR="0073075B" w:rsidRPr="00222399" w:rsidRDefault="0073075B" w:rsidP="00267370">
            <w:pPr>
              <w:widowControl w:val="0"/>
              <w:autoSpaceDE w:val="0"/>
              <w:autoSpaceDN w:val="0"/>
              <w:jc w:val="center"/>
              <w:rPr>
                <w:rFonts w:eastAsia="Calibri"/>
                <w:noProof/>
                <w:color w:val="000000"/>
                <w:kern w:val="2"/>
                <w:sz w:val="24"/>
                <w:szCs w:val="24"/>
                <w:lang w:val="en-US" w:eastAsia="vi-VN"/>
                <w14:ligatures w14:val="standardContextual"/>
              </w:rPr>
            </w:pPr>
            <w:r w:rsidRPr="00222399">
              <w:rPr>
                <w:rFonts w:eastAsia="Calibri"/>
                <w:noProof/>
                <w:color w:val="000000"/>
                <w:kern w:val="2"/>
                <w:sz w:val="26"/>
                <w:szCs w:val="24"/>
                <w:lang w:eastAsia="vi-VN"/>
                <w14:ligatures w14:val="standardContextual"/>
              </w:rPr>
              <w:t xml:space="preserve">Số: </w:t>
            </w:r>
            <w:r w:rsidRPr="00222399">
              <w:rPr>
                <w:rFonts w:eastAsia="Calibri"/>
                <w:noProof/>
                <w:color w:val="000000"/>
                <w:kern w:val="2"/>
                <w:sz w:val="26"/>
                <w:szCs w:val="24"/>
                <w:lang w:val="en-US" w:eastAsia="vi-VN"/>
                <w14:ligatures w14:val="standardContextual"/>
              </w:rPr>
              <w:t>…..</w:t>
            </w:r>
            <w:r w:rsidRPr="00222399">
              <w:rPr>
                <w:rFonts w:eastAsia="Calibri"/>
                <w:b/>
                <w:bCs/>
                <w:noProof/>
                <w:color w:val="000000"/>
                <w:kern w:val="2"/>
                <w:sz w:val="26"/>
                <w:szCs w:val="24"/>
                <w:lang w:eastAsia="vi-VN"/>
                <w14:ligatures w14:val="standardContextual"/>
              </w:rPr>
              <w:t>/</w:t>
            </w:r>
            <w:r w:rsidR="00077989" w:rsidRPr="00222399">
              <w:rPr>
                <w:rFonts w:eastAsia="Calibri"/>
                <w:noProof/>
                <w:color w:val="000000"/>
                <w:kern w:val="2"/>
                <w:sz w:val="26"/>
                <w:szCs w:val="24"/>
                <w:lang w:val="en-US" w:eastAsia="vi-VN"/>
                <w14:ligatures w14:val="standardContextual"/>
              </w:rPr>
              <w:t>CT</w:t>
            </w:r>
            <w:r w:rsidR="00F8319C">
              <w:rPr>
                <w:rFonts w:eastAsia="Calibri"/>
                <w:noProof/>
                <w:color w:val="000000"/>
                <w:kern w:val="2"/>
                <w:sz w:val="26"/>
                <w:szCs w:val="24"/>
                <w:lang w:val="en-US" w:eastAsia="vi-VN"/>
                <w14:ligatures w14:val="standardContextual"/>
              </w:rPr>
              <w:t>A</w:t>
            </w:r>
            <w:r w:rsidR="00855192">
              <w:rPr>
                <w:rFonts w:eastAsia="Calibri"/>
                <w:noProof/>
                <w:color w:val="000000"/>
                <w:kern w:val="2"/>
                <w:sz w:val="26"/>
                <w:szCs w:val="24"/>
                <w:lang w:val="en-US" w:eastAsia="vi-VN"/>
                <w14:ligatures w14:val="standardContextual"/>
              </w:rPr>
              <w:t>/TC</w:t>
            </w:r>
            <w:r w:rsidR="00077989" w:rsidRPr="00222399">
              <w:rPr>
                <w:rFonts w:eastAsia="Calibri"/>
                <w:noProof/>
                <w:color w:val="000000"/>
                <w:kern w:val="2"/>
                <w:sz w:val="26"/>
                <w:szCs w:val="24"/>
                <w:lang w:val="en-US" w:eastAsia="vi-VN"/>
                <w14:ligatures w14:val="standardContextual"/>
              </w:rPr>
              <w:t>A</w:t>
            </w:r>
          </w:p>
        </w:tc>
        <w:tc>
          <w:tcPr>
            <w:tcW w:w="5528" w:type="dxa"/>
          </w:tcPr>
          <w:p w14:paraId="51318D23" w14:textId="793628F4" w:rsidR="0073075B" w:rsidRPr="00222399" w:rsidRDefault="0073075B" w:rsidP="00267370">
            <w:pPr>
              <w:widowControl w:val="0"/>
              <w:autoSpaceDE w:val="0"/>
              <w:autoSpaceDN w:val="0"/>
              <w:ind w:left="-115"/>
              <w:jc w:val="center"/>
              <w:rPr>
                <w:rFonts w:eastAsia="Calibri"/>
                <w:b/>
                <w:bCs/>
                <w:noProof/>
                <w:color w:val="000000"/>
                <w:kern w:val="2"/>
                <w:sz w:val="26"/>
                <w:szCs w:val="24"/>
                <w:lang w:eastAsia="vi-VN"/>
                <w14:ligatures w14:val="standardContextual"/>
              </w:rPr>
            </w:pPr>
            <w:r w:rsidRPr="00222399">
              <w:rPr>
                <w:rFonts w:eastAsia="Calibri"/>
                <w:b/>
                <w:bCs/>
                <w:noProof/>
                <w:color w:val="000000"/>
                <w:kern w:val="2"/>
                <w:sz w:val="26"/>
                <w:szCs w:val="24"/>
                <w:lang w:eastAsia="vi-VN"/>
                <w14:ligatures w14:val="standardContextual"/>
              </w:rPr>
              <w:t xml:space="preserve">CỘNG </w:t>
            </w:r>
            <w:r w:rsidR="00077989" w:rsidRPr="00222399">
              <w:rPr>
                <w:rFonts w:eastAsia="Calibri"/>
                <w:b/>
                <w:bCs/>
                <w:noProof/>
                <w:color w:val="000000"/>
                <w:kern w:val="2"/>
                <w:sz w:val="26"/>
                <w:szCs w:val="24"/>
                <w:lang w:val="en-US" w:eastAsia="vi-VN"/>
                <w14:ligatures w14:val="standardContextual"/>
              </w:rPr>
              <w:t>HÒA</w:t>
            </w:r>
            <w:r w:rsidRPr="00222399">
              <w:rPr>
                <w:rFonts w:eastAsia="Calibri"/>
                <w:b/>
                <w:bCs/>
                <w:noProof/>
                <w:color w:val="000000"/>
                <w:kern w:val="2"/>
                <w:sz w:val="26"/>
                <w:szCs w:val="24"/>
                <w:lang w:eastAsia="vi-VN"/>
                <w14:ligatures w14:val="standardContextual"/>
              </w:rPr>
              <w:t xml:space="preserve"> XÃ HỘI CHỦ NGHĨA VIỆT NAM</w:t>
            </w:r>
          </w:p>
          <w:p w14:paraId="75006316" w14:textId="77777777" w:rsidR="0073075B" w:rsidRPr="00222399" w:rsidRDefault="0073075B" w:rsidP="00267370">
            <w:pPr>
              <w:widowControl w:val="0"/>
              <w:autoSpaceDE w:val="0"/>
              <w:autoSpaceDN w:val="0"/>
              <w:ind w:left="-115"/>
              <w:jc w:val="center"/>
              <w:rPr>
                <w:rFonts w:eastAsia="Calibri"/>
                <w:b/>
                <w:bCs/>
                <w:noProof/>
                <w:color w:val="000000"/>
                <w:kern w:val="2"/>
                <w:lang w:eastAsia="vi-VN"/>
                <w14:ligatures w14:val="standardContextual"/>
              </w:rPr>
            </w:pPr>
            <w:r w:rsidRPr="00222399">
              <w:rPr>
                <w:rFonts w:eastAsia="Calibri"/>
                <w:b/>
                <w:bCs/>
                <w:noProof/>
                <w:color w:val="000000"/>
                <w:kern w:val="2"/>
                <w:lang w:eastAsia="vi-VN"/>
                <w14:ligatures w14:val="standardContextual"/>
              </w:rPr>
              <w:t>Độc lập - Tự do - Hạnh phúc</w:t>
            </w:r>
          </w:p>
          <w:p w14:paraId="2AE627FF" w14:textId="77777777" w:rsidR="0073075B" w:rsidRPr="00222399" w:rsidRDefault="0073075B" w:rsidP="00267370">
            <w:pPr>
              <w:widowControl w:val="0"/>
              <w:autoSpaceDE w:val="0"/>
              <w:autoSpaceDN w:val="0"/>
              <w:ind w:left="-115"/>
              <w:jc w:val="center"/>
              <w:rPr>
                <w:rFonts w:eastAsia="Calibri"/>
                <w:noProof/>
                <w:color w:val="000000"/>
                <w:kern w:val="2"/>
                <w:sz w:val="26"/>
                <w:szCs w:val="26"/>
                <w:lang w:val="en-US" w:eastAsia="vi-VN"/>
                <w14:ligatures w14:val="standardContextual"/>
              </w:rPr>
            </w:pPr>
            <w:r w:rsidRPr="00222399">
              <w:rPr>
                <w:rFonts w:eastAsia="Calibri"/>
                <w:noProof/>
                <w:kern w:val="2"/>
                <w:vertAlign w:val="superscript"/>
                <w:lang w:val="en-US" w:eastAsia="vi-VN"/>
                <w14:ligatures w14:val="standardContextual"/>
              </w:rPr>
              <w:t>_______________________________________</w:t>
            </w:r>
            <w:r w:rsidRPr="00222399">
              <w:rPr>
                <w:rFonts w:eastAsia="Calibri"/>
                <w:noProof/>
                <w:kern w:val="2"/>
                <w:lang w:eastAsia="vi-VN"/>
                <w14:ligatures w14:val="standardContextual"/>
              </w:rPr>
              <w:br/>
            </w:r>
            <w:r w:rsidRPr="00222399">
              <w:rPr>
                <w:rFonts w:eastAsia="Calibri"/>
                <w:i/>
                <w:iCs/>
                <w:noProof/>
                <w:color w:val="000000"/>
                <w:kern w:val="2"/>
                <w:lang w:val="en-US" w:eastAsia="vi-VN"/>
                <w14:ligatures w14:val="standardContextual"/>
              </w:rPr>
              <w:t>…..</w:t>
            </w:r>
            <w:r w:rsidRPr="00222399">
              <w:rPr>
                <w:rFonts w:eastAsia="Calibri"/>
                <w:i/>
                <w:iCs/>
                <w:noProof/>
                <w:color w:val="000000"/>
                <w:kern w:val="2"/>
                <w:lang w:eastAsia="vi-VN"/>
                <w14:ligatures w14:val="standardContextual"/>
              </w:rPr>
              <w:t xml:space="preserve">, ngày </w:t>
            </w:r>
            <w:r w:rsidRPr="00222399">
              <w:rPr>
                <w:rFonts w:eastAsia="Calibri"/>
                <w:i/>
                <w:iCs/>
                <w:noProof/>
                <w:color w:val="000000"/>
                <w:kern w:val="2"/>
                <w:lang w:val="en-US" w:eastAsia="vi-VN"/>
                <w14:ligatures w14:val="standardContextual"/>
              </w:rPr>
              <w:t xml:space="preserve">… </w:t>
            </w:r>
            <w:r w:rsidRPr="00222399">
              <w:rPr>
                <w:rFonts w:eastAsia="Calibri"/>
                <w:i/>
                <w:iCs/>
                <w:noProof/>
                <w:color w:val="000000"/>
                <w:kern w:val="2"/>
                <w:lang w:eastAsia="vi-VN"/>
                <w14:ligatures w14:val="standardContextual"/>
              </w:rPr>
              <w:t xml:space="preserve">tháng </w:t>
            </w:r>
            <w:r w:rsidRPr="00222399">
              <w:rPr>
                <w:rFonts w:eastAsia="Calibri"/>
                <w:i/>
                <w:iCs/>
                <w:noProof/>
                <w:color w:val="000000"/>
                <w:kern w:val="2"/>
                <w:lang w:val="en-US" w:eastAsia="vi-VN"/>
                <w14:ligatures w14:val="standardContextual"/>
              </w:rPr>
              <w:t>…</w:t>
            </w:r>
            <w:r w:rsidRPr="00222399">
              <w:rPr>
                <w:rFonts w:eastAsia="Calibri"/>
                <w:i/>
                <w:iCs/>
                <w:noProof/>
                <w:color w:val="000000"/>
                <w:kern w:val="2"/>
                <w:lang w:eastAsia="vi-VN"/>
                <w14:ligatures w14:val="standardContextual"/>
              </w:rPr>
              <w:t xml:space="preserve"> năm …</w:t>
            </w:r>
          </w:p>
        </w:tc>
      </w:tr>
    </w:tbl>
    <w:p w14:paraId="42B112D2" w14:textId="77777777" w:rsidR="0073075B" w:rsidRPr="00222399" w:rsidRDefault="0073075B" w:rsidP="0073075B">
      <w:pPr>
        <w:spacing w:after="120"/>
        <w:jc w:val="center"/>
        <w:rPr>
          <w:rFonts w:eastAsia="Times New Roman"/>
          <w:sz w:val="20"/>
          <w:szCs w:val="24"/>
        </w:rPr>
      </w:pPr>
    </w:p>
    <w:p w14:paraId="1E2BE1FA" w14:textId="322ADC5B" w:rsidR="0073075B" w:rsidRPr="00222399" w:rsidRDefault="0073075B" w:rsidP="0073075B">
      <w:pPr>
        <w:shd w:val="clear" w:color="auto" w:fill="FFFFFF"/>
        <w:spacing w:before="120"/>
        <w:jc w:val="center"/>
        <w:rPr>
          <w:rFonts w:eastAsia="Malgun Gothic"/>
          <w:b/>
          <w:bCs/>
          <w:color w:val="000000"/>
          <w:kern w:val="2"/>
          <w:sz w:val="26"/>
          <w:szCs w:val="26"/>
          <w14:ligatures w14:val="standardContextual"/>
        </w:rPr>
      </w:pPr>
      <w:r w:rsidRPr="00222399">
        <w:rPr>
          <w:rFonts w:eastAsia="Times New Roman"/>
          <w:b/>
          <w:bCs/>
          <w:color w:val="000000"/>
          <w:kern w:val="2"/>
          <w:szCs w:val="26"/>
          <w14:ligatures w14:val="standardContextual"/>
        </w:rPr>
        <w:t>THUYẾT MINH TRUNG TÂM ĐỔI MỚI SÁNG TẠO</w:t>
      </w:r>
      <w:r w:rsidR="00640655" w:rsidRPr="00222399">
        <w:rPr>
          <w:rFonts w:eastAsia="Times New Roman"/>
          <w:b/>
          <w:bCs/>
          <w:color w:val="000000"/>
          <w:kern w:val="2"/>
          <w:szCs w:val="26"/>
          <w:lang w:val="en-US"/>
          <w14:ligatures w14:val="standardContextual"/>
        </w:rPr>
        <w:t xml:space="preserve"> CẤP TỈNH</w:t>
      </w:r>
      <w:r w:rsidRPr="00222399">
        <w:rPr>
          <w:rFonts w:eastAsia="Malgun Gothic"/>
          <w:b/>
          <w:bCs/>
          <w:color w:val="000000"/>
          <w:kern w:val="2"/>
          <w:sz w:val="26"/>
          <w:szCs w:val="26"/>
          <w:vertAlign w:val="superscript"/>
          <w14:ligatures w14:val="standardContextual"/>
        </w:rPr>
        <w:footnoteReference w:id="1"/>
      </w:r>
    </w:p>
    <w:p w14:paraId="1488E593" w14:textId="77777777" w:rsidR="0073075B" w:rsidRPr="00222399" w:rsidRDefault="0073075B" w:rsidP="0073075B">
      <w:pPr>
        <w:shd w:val="clear" w:color="auto" w:fill="FFFFFF"/>
        <w:spacing w:before="120" w:after="120" w:line="264" w:lineRule="auto"/>
        <w:jc w:val="center"/>
        <w:rPr>
          <w:rFonts w:eastAsia="Times New Roman"/>
          <w:b/>
          <w:bCs/>
          <w:color w:val="000000"/>
          <w:kern w:val="2"/>
          <w:sz w:val="2"/>
          <w:szCs w:val="26"/>
          <w14:ligatures w14:val="standardContextual"/>
        </w:rPr>
      </w:pPr>
    </w:p>
    <w:p w14:paraId="62DC0341" w14:textId="77777777" w:rsidR="0073075B" w:rsidRPr="00222399" w:rsidRDefault="0073075B" w:rsidP="00572B54">
      <w:pPr>
        <w:tabs>
          <w:tab w:val="left" w:pos="2893"/>
        </w:tabs>
        <w:spacing w:before="120"/>
        <w:ind w:firstLine="567"/>
        <w:jc w:val="both"/>
        <w:rPr>
          <w:rFonts w:eastAsia="Calibri"/>
          <w:b/>
          <w:bCs/>
          <w:noProof/>
          <w:color w:val="000000"/>
          <w:kern w:val="2"/>
          <w:lang w:val="en-US"/>
          <w14:ligatures w14:val="standardContextual"/>
        </w:rPr>
      </w:pPr>
      <w:r w:rsidRPr="00222399">
        <w:rPr>
          <w:rFonts w:eastAsia="Calibri"/>
          <w:b/>
          <w:bCs/>
          <w:noProof/>
          <w:color w:val="000000"/>
          <w:kern w:val="2"/>
          <w:lang w:val="en-US"/>
          <w14:ligatures w14:val="standardContextual"/>
        </w:rPr>
        <w:t>I. Thông tin chung</w:t>
      </w:r>
    </w:p>
    <w:p w14:paraId="2D75C010" w14:textId="4E3450FF" w:rsidR="0073075B" w:rsidRPr="00222399" w:rsidRDefault="0073075B" w:rsidP="00572B54">
      <w:pPr>
        <w:shd w:val="clear" w:color="auto" w:fill="FFFFFF"/>
        <w:tabs>
          <w:tab w:val="left" w:leader="dot" w:pos="9071"/>
        </w:tabs>
        <w:spacing w:before="120"/>
        <w:ind w:firstLine="567"/>
        <w:jc w:val="both"/>
        <w:rPr>
          <w:b/>
          <w:bCs/>
          <w:lang w:val="en-US"/>
        </w:rPr>
      </w:pPr>
      <w:r w:rsidRPr="00222399">
        <w:rPr>
          <w:rFonts w:eastAsia="Malgun Gothic"/>
          <w:b/>
          <w:bCs/>
          <w:color w:val="000000"/>
          <w:kern w:val="2"/>
          <w:lang w:val="en-US"/>
          <w14:ligatures w14:val="standardContextual"/>
        </w:rPr>
        <w:t>1.1. Tên tổ chức, doanh nghiệp:</w:t>
      </w:r>
      <w:r w:rsidR="00654968" w:rsidRPr="00222399">
        <w:rPr>
          <w:rFonts w:eastAsia="Malgun Gothic"/>
          <w:b/>
          <w:bCs/>
          <w:color w:val="000000"/>
          <w:kern w:val="2"/>
          <w:lang w:val="en-US"/>
          <w14:ligatures w14:val="standardContextual"/>
        </w:rPr>
        <w:t xml:space="preserve"> </w:t>
      </w:r>
      <w:r w:rsidR="00572B54" w:rsidRPr="00222399">
        <w:rPr>
          <w:b/>
          <w:bCs/>
        </w:rPr>
        <w:t>CÔNG TY</w:t>
      </w:r>
      <w:r w:rsidR="0052731D">
        <w:rPr>
          <w:b/>
          <w:bCs/>
          <w:lang w:val="en-US"/>
        </w:rPr>
        <w:t>/ TỔ CHỨC</w:t>
      </w:r>
      <w:r w:rsidR="00572B54" w:rsidRPr="00222399">
        <w:rPr>
          <w:b/>
          <w:bCs/>
        </w:rPr>
        <w:t xml:space="preserve"> </w:t>
      </w:r>
      <w:r w:rsidR="00572B54" w:rsidRPr="00222399">
        <w:rPr>
          <w:b/>
          <w:bCs/>
          <w:lang w:val="en-US"/>
        </w:rPr>
        <w:t>A</w:t>
      </w:r>
    </w:p>
    <w:p w14:paraId="1955EB6C" w14:textId="77777777" w:rsidR="0073075B" w:rsidRPr="00222399" w:rsidRDefault="0073075B" w:rsidP="00572B54">
      <w:pPr>
        <w:spacing w:before="120"/>
        <w:ind w:firstLine="567"/>
        <w:jc w:val="both"/>
        <w:rPr>
          <w:rFonts w:eastAsia="Malgun Gothic"/>
          <w:b/>
          <w:bCs/>
          <w:color w:val="000000"/>
          <w:kern w:val="2"/>
          <w14:ligatures w14:val="standardContextual"/>
        </w:rPr>
      </w:pPr>
      <w:r w:rsidRPr="00222399">
        <w:rPr>
          <w:rFonts w:eastAsia="Malgun Gothic"/>
          <w:b/>
          <w:bCs/>
          <w:color w:val="000000"/>
          <w:kern w:val="2"/>
          <w:lang w:val="en-US"/>
          <w14:ligatures w14:val="standardContextual"/>
        </w:rPr>
        <w:t>1.2. Loại hình:</w:t>
      </w:r>
    </w:p>
    <w:p w14:paraId="10355E43" w14:textId="4809302A" w:rsidR="0073075B" w:rsidRPr="00222399" w:rsidRDefault="0073075B" w:rsidP="00572B54">
      <w:pPr>
        <w:spacing w:before="120"/>
        <w:ind w:firstLine="567"/>
        <w:jc w:val="both"/>
        <w:rPr>
          <w:rFonts w:eastAsia="Malgun Gothic"/>
          <w:color w:val="000000"/>
          <w:kern w:val="2"/>
          <w14:ligatures w14:val="standardContextual"/>
        </w:rPr>
      </w:pPr>
      <w:r w:rsidRPr="00222399">
        <w:rPr>
          <w:rFonts w:eastAsia="Malgun Gothic"/>
          <w:color w:val="000000"/>
          <w:kern w:val="2"/>
          <w:lang w:val="en-US"/>
          <w14:ligatures w14:val="standardContextual"/>
        </w:rPr>
        <w:fldChar w:fldCharType="begin">
          <w:ffData>
            <w:name w:val=""/>
            <w:enabled/>
            <w:calcOnExit w:val="0"/>
            <w:checkBox>
              <w:sizeAuto/>
              <w:default w:val="0"/>
            </w:checkBox>
          </w:ffData>
        </w:fldChar>
      </w:r>
      <w:r w:rsidRPr="00222399">
        <w:rPr>
          <w:rFonts w:eastAsia="Malgun Gothic"/>
          <w:color w:val="000000"/>
          <w:kern w:val="2"/>
          <w14:ligatures w14:val="standardContextual"/>
        </w:rPr>
        <w:instrText xml:space="preserve"> FORMCHECKBOX </w:instrText>
      </w:r>
      <w:r w:rsidRPr="00222399">
        <w:rPr>
          <w:rFonts w:eastAsia="Malgun Gothic"/>
          <w:color w:val="000000"/>
          <w:kern w:val="2"/>
          <w:lang w:val="en-US"/>
          <w14:ligatures w14:val="standardContextual"/>
        </w:rPr>
      </w:r>
      <w:r w:rsidRPr="00222399">
        <w:rPr>
          <w:rFonts w:eastAsia="Malgun Gothic"/>
          <w:color w:val="000000"/>
          <w:kern w:val="2"/>
          <w:lang w:val="en-US"/>
          <w14:ligatures w14:val="standardContextual"/>
        </w:rPr>
        <w:fldChar w:fldCharType="separate"/>
      </w:r>
      <w:r w:rsidRPr="00222399">
        <w:rPr>
          <w:rFonts w:eastAsia="Malgun Gothic"/>
          <w:color w:val="000000"/>
          <w:kern w:val="2"/>
          <w:lang w:val="en-US"/>
          <w14:ligatures w14:val="standardContextual"/>
        </w:rPr>
        <w:fldChar w:fldCharType="end"/>
      </w:r>
      <w:r w:rsidRPr="00222399">
        <w:rPr>
          <w:rFonts w:eastAsia="Malgun Gothic"/>
          <w:color w:val="000000"/>
          <w:kern w:val="2"/>
          <w14:ligatures w14:val="standardContextual"/>
        </w:rPr>
        <w:t xml:space="preserve"> Đơn vị sự nghiệp công lập</w:t>
      </w:r>
    </w:p>
    <w:p w14:paraId="6A6DE383" w14:textId="2FA91DB6" w:rsidR="0073075B" w:rsidRPr="00222399" w:rsidRDefault="006F0AEA" w:rsidP="0073075B">
      <w:pPr>
        <w:spacing w:before="120"/>
        <w:ind w:firstLine="567"/>
        <w:jc w:val="both"/>
        <w:rPr>
          <w:rFonts w:eastAsia="Malgun Gothic"/>
          <w:color w:val="000000"/>
          <w:kern w:val="2"/>
          <w14:ligatures w14:val="standardContextual"/>
        </w:rPr>
      </w:pPr>
      <w:r w:rsidRPr="00222399">
        <w:rPr>
          <w:rFonts w:eastAsia="Malgun Gothic"/>
          <w:color w:val="000000"/>
          <w:kern w:val="2"/>
          <w:lang w:val="en-US"/>
          <w14:ligatures w14:val="standardContextual"/>
        </w:rPr>
        <w:fldChar w:fldCharType="begin">
          <w:ffData>
            <w:name w:val="Check1"/>
            <w:enabled/>
            <w:calcOnExit w:val="0"/>
            <w:checkBox>
              <w:sizeAuto/>
              <w:default w:val="1"/>
            </w:checkBox>
          </w:ffData>
        </w:fldChar>
      </w:r>
      <w:bookmarkStart w:id="0" w:name="Check1"/>
      <w:r w:rsidRPr="00222399">
        <w:rPr>
          <w:rFonts w:eastAsia="Malgun Gothic"/>
          <w:color w:val="000000"/>
          <w:kern w:val="2"/>
          <w:lang w:val="en-US"/>
          <w14:ligatures w14:val="standardContextual"/>
        </w:rPr>
        <w:instrText xml:space="preserve"> FORMCHECKBOX </w:instrText>
      </w:r>
      <w:r w:rsidRPr="00222399">
        <w:rPr>
          <w:rFonts w:eastAsia="Malgun Gothic"/>
          <w:color w:val="000000"/>
          <w:kern w:val="2"/>
          <w:lang w:val="en-US"/>
          <w14:ligatures w14:val="standardContextual"/>
        </w:rPr>
      </w:r>
      <w:r w:rsidRPr="00222399">
        <w:rPr>
          <w:rFonts w:eastAsia="Malgun Gothic"/>
          <w:color w:val="000000"/>
          <w:kern w:val="2"/>
          <w:lang w:val="en-US"/>
          <w14:ligatures w14:val="standardContextual"/>
        </w:rPr>
        <w:fldChar w:fldCharType="separate"/>
      </w:r>
      <w:r w:rsidRPr="00222399">
        <w:rPr>
          <w:rFonts w:eastAsia="Malgun Gothic"/>
          <w:color w:val="000000"/>
          <w:kern w:val="2"/>
          <w:lang w:val="en-US"/>
          <w14:ligatures w14:val="standardContextual"/>
        </w:rPr>
        <w:fldChar w:fldCharType="end"/>
      </w:r>
      <w:bookmarkEnd w:id="0"/>
      <w:r w:rsidR="0073075B" w:rsidRPr="00222399">
        <w:rPr>
          <w:rFonts w:eastAsia="Malgun Gothic"/>
          <w:color w:val="000000"/>
          <w:kern w:val="2"/>
          <w14:ligatures w14:val="standardContextual"/>
        </w:rPr>
        <w:t xml:space="preserve"> Doanh nghiệp</w:t>
      </w:r>
    </w:p>
    <w:p w14:paraId="14BE1B1E" w14:textId="77777777" w:rsidR="0073075B" w:rsidRPr="00222399" w:rsidRDefault="0073075B" w:rsidP="0073075B">
      <w:pPr>
        <w:tabs>
          <w:tab w:val="left" w:leader="dot" w:pos="9071"/>
        </w:tabs>
        <w:spacing w:before="120"/>
        <w:ind w:firstLine="567"/>
        <w:jc w:val="both"/>
        <w:rPr>
          <w:rFonts w:eastAsia="Malgun Gothic"/>
          <w:color w:val="000000"/>
          <w:kern w:val="2"/>
          <w14:ligatures w14:val="standardContextual"/>
        </w:rPr>
      </w:pPr>
      <w:r w:rsidRPr="00222399">
        <w:rPr>
          <w:rFonts w:eastAsia="Malgun Gothic"/>
          <w:color w:val="000000"/>
          <w:kern w:val="2"/>
          <w:lang w:val="en-US"/>
          <w14:ligatures w14:val="standardContextual"/>
        </w:rPr>
        <w:fldChar w:fldCharType="begin">
          <w:ffData>
            <w:name w:val="Check1"/>
            <w:enabled/>
            <w:calcOnExit w:val="0"/>
            <w:checkBox>
              <w:sizeAuto/>
              <w:default w:val="0"/>
            </w:checkBox>
          </w:ffData>
        </w:fldChar>
      </w:r>
      <w:r w:rsidRPr="00222399">
        <w:rPr>
          <w:rFonts w:eastAsia="Malgun Gothic"/>
          <w:color w:val="000000"/>
          <w:kern w:val="2"/>
          <w14:ligatures w14:val="standardContextual"/>
        </w:rPr>
        <w:instrText xml:space="preserve"> FORMCHECKBOX </w:instrText>
      </w:r>
      <w:r w:rsidRPr="00222399">
        <w:rPr>
          <w:rFonts w:eastAsia="Malgun Gothic"/>
          <w:color w:val="000000"/>
          <w:kern w:val="2"/>
          <w:lang w:val="en-US"/>
          <w14:ligatures w14:val="standardContextual"/>
        </w:rPr>
      </w:r>
      <w:r w:rsidRPr="00222399">
        <w:rPr>
          <w:rFonts w:eastAsia="Malgun Gothic"/>
          <w:color w:val="000000"/>
          <w:kern w:val="2"/>
          <w:lang w:val="en-US"/>
          <w14:ligatures w14:val="standardContextual"/>
        </w:rPr>
        <w:fldChar w:fldCharType="separate"/>
      </w:r>
      <w:r w:rsidRPr="00222399">
        <w:rPr>
          <w:rFonts w:eastAsia="Malgun Gothic"/>
          <w:color w:val="000000"/>
          <w:kern w:val="2"/>
          <w:lang w:val="en-US"/>
          <w14:ligatures w14:val="standardContextual"/>
        </w:rPr>
        <w:fldChar w:fldCharType="end"/>
      </w:r>
      <w:r w:rsidRPr="00222399">
        <w:rPr>
          <w:rFonts w:eastAsia="Malgun Gothic"/>
          <w:color w:val="000000"/>
          <w:kern w:val="2"/>
          <w14:ligatures w14:val="standardContextual"/>
        </w:rPr>
        <w:t xml:space="preserve"> Hợp tác xã</w:t>
      </w:r>
    </w:p>
    <w:p w14:paraId="5C231168" w14:textId="77777777" w:rsidR="0073075B" w:rsidRPr="00222399" w:rsidRDefault="0073075B" w:rsidP="0073075B">
      <w:pPr>
        <w:tabs>
          <w:tab w:val="left" w:leader="dot" w:pos="9071"/>
        </w:tabs>
        <w:spacing w:before="120"/>
        <w:ind w:firstLine="567"/>
        <w:jc w:val="both"/>
        <w:rPr>
          <w:rFonts w:eastAsia="Malgun Gothic"/>
          <w:color w:val="000000"/>
          <w:kern w:val="2"/>
          <w14:ligatures w14:val="standardContextual"/>
        </w:rPr>
      </w:pPr>
      <w:r w:rsidRPr="00222399">
        <w:rPr>
          <w:rFonts w:eastAsia="Malgun Gothic"/>
          <w:color w:val="000000"/>
          <w:kern w:val="2"/>
          <w:lang w:val="en-US"/>
          <w14:ligatures w14:val="standardContextual"/>
        </w:rPr>
        <w:fldChar w:fldCharType="begin">
          <w:ffData>
            <w:name w:val="Check1"/>
            <w:enabled/>
            <w:calcOnExit w:val="0"/>
            <w:checkBox>
              <w:sizeAuto/>
              <w:default w:val="0"/>
            </w:checkBox>
          </w:ffData>
        </w:fldChar>
      </w:r>
      <w:r w:rsidRPr="00222399">
        <w:rPr>
          <w:rFonts w:eastAsia="Malgun Gothic"/>
          <w:color w:val="000000"/>
          <w:kern w:val="2"/>
          <w14:ligatures w14:val="standardContextual"/>
        </w:rPr>
        <w:instrText xml:space="preserve"> FORMCHECKBOX </w:instrText>
      </w:r>
      <w:r w:rsidRPr="00222399">
        <w:rPr>
          <w:rFonts w:eastAsia="Malgun Gothic"/>
          <w:color w:val="000000"/>
          <w:kern w:val="2"/>
          <w:lang w:val="en-US"/>
          <w14:ligatures w14:val="standardContextual"/>
        </w:rPr>
      </w:r>
      <w:r w:rsidRPr="00222399">
        <w:rPr>
          <w:rFonts w:eastAsia="Malgun Gothic"/>
          <w:color w:val="000000"/>
          <w:kern w:val="2"/>
          <w:lang w:val="en-US"/>
          <w14:ligatures w14:val="standardContextual"/>
        </w:rPr>
        <w:fldChar w:fldCharType="separate"/>
      </w:r>
      <w:r w:rsidRPr="00222399">
        <w:rPr>
          <w:rFonts w:eastAsia="Malgun Gothic"/>
          <w:color w:val="000000"/>
          <w:kern w:val="2"/>
          <w:lang w:val="en-US"/>
          <w14:ligatures w14:val="standardContextual"/>
        </w:rPr>
        <w:fldChar w:fldCharType="end"/>
      </w:r>
      <w:r w:rsidRPr="00222399">
        <w:rPr>
          <w:rFonts w:eastAsia="Malgun Gothic"/>
          <w:color w:val="000000"/>
          <w:kern w:val="2"/>
          <w14:ligatures w14:val="standardContextual"/>
        </w:rPr>
        <w:t xml:space="preserve"> Loại hình khác: (nêu rõ)</w:t>
      </w:r>
      <w:r w:rsidRPr="00222399">
        <w:rPr>
          <w:rFonts w:eastAsia="Malgun Gothic"/>
          <w:color w:val="000000"/>
          <w:kern w:val="2"/>
          <w14:ligatures w14:val="standardContextual"/>
        </w:rPr>
        <w:tab/>
      </w:r>
    </w:p>
    <w:p w14:paraId="485FB5DF" w14:textId="77777777" w:rsidR="0073075B" w:rsidRPr="00222399" w:rsidRDefault="0073075B" w:rsidP="0073075B">
      <w:pPr>
        <w:tabs>
          <w:tab w:val="left" w:pos="2893"/>
        </w:tabs>
        <w:spacing w:before="120"/>
        <w:ind w:firstLine="567"/>
        <w:jc w:val="both"/>
        <w:rPr>
          <w:rFonts w:eastAsia="Calibri"/>
          <w:b/>
          <w:bCs/>
          <w:noProof/>
          <w:color w:val="000000"/>
          <w:kern w:val="2"/>
          <w14:ligatures w14:val="standardContextual"/>
        </w:rPr>
      </w:pPr>
      <w:r w:rsidRPr="00222399">
        <w:rPr>
          <w:rFonts w:eastAsia="Calibri"/>
          <w:b/>
          <w:bCs/>
          <w:noProof/>
          <w:color w:val="000000"/>
          <w:kern w:val="2"/>
          <w14:ligatures w14:val="standardContextual"/>
        </w:rPr>
        <w:t>II. Thuyết minh về mục tiêu và hoạt động chính</w:t>
      </w:r>
    </w:p>
    <w:p w14:paraId="1AD105DA" w14:textId="77777777" w:rsidR="0073075B" w:rsidRPr="00222399" w:rsidRDefault="0073075B" w:rsidP="0073075B">
      <w:pPr>
        <w:tabs>
          <w:tab w:val="left" w:pos="2893"/>
        </w:tabs>
        <w:spacing w:before="120"/>
        <w:ind w:firstLine="567"/>
        <w:jc w:val="both"/>
        <w:rPr>
          <w:rFonts w:eastAsia="Calibri"/>
          <w:b/>
          <w:bCs/>
          <w:noProof/>
          <w:color w:val="000000"/>
          <w:kern w:val="2"/>
          <w14:ligatures w14:val="standardContextual"/>
        </w:rPr>
      </w:pPr>
      <w:r w:rsidRPr="00222399">
        <w:rPr>
          <w:rFonts w:eastAsia="Calibri"/>
          <w:b/>
          <w:bCs/>
          <w:noProof/>
          <w:color w:val="000000"/>
          <w:kern w:val="2"/>
          <w14:ligatures w14:val="standardContextual"/>
        </w:rPr>
        <w:t>2.1. Thuyết minh về mục tiêu hoạt động</w:t>
      </w:r>
    </w:p>
    <w:p w14:paraId="5FDA4DDE" w14:textId="3E5C3568" w:rsidR="0073075B" w:rsidRPr="00222399" w:rsidRDefault="0073075B" w:rsidP="00174069">
      <w:pPr>
        <w:spacing w:before="120" w:after="120"/>
        <w:ind w:firstLine="567"/>
        <w:jc w:val="both"/>
        <w:rPr>
          <w:rFonts w:eastAsia="Calibri"/>
          <w:i/>
          <w:iCs/>
          <w:noProof/>
          <w:color w:val="000000"/>
          <w:kern w:val="2"/>
          <w14:ligatures w14:val="standardContextual"/>
        </w:rPr>
      </w:pPr>
      <w:r w:rsidRPr="00222399">
        <w:rPr>
          <w:rFonts w:eastAsia="Calibri"/>
          <w:i/>
          <w:iCs/>
          <w:noProof/>
          <w:color w:val="000000"/>
          <w:kern w:val="2"/>
          <w14:ligatures w14:val="standardContextual"/>
        </w:rPr>
        <w:t>Mục tiêu hoạt động của tổ chức/doanh nghiệp cần thể hiện nội dung kết nối, tập hợp và huy động các nguồn lực trong và ngoài nước để hỗ trợ tổ chức, doanh nghiệp và cá nhân thực hiện hoạt động đổi mới sáng tạo; cung cấp dịch vụ, hạ tầng và giải pháp để thúc đẩy ứng dụng công nghệ, chuyển giao công nghệ, đổi mới công nghệ, phát triển sản phẩm mới, khai thác và thương mại hóa quyền sở hữu trí tuệ, nâng cao năng suất, chuyển đổi số, phát triển doanh nghiệp khởi nghiệp sáng tạo, đồng thời kết nối và phát triển hệ thống đổi mới sáng tạo.</w:t>
      </w:r>
    </w:p>
    <w:p w14:paraId="364D07A1" w14:textId="144CCE26" w:rsidR="00174069" w:rsidRPr="00A864B6" w:rsidRDefault="00174069" w:rsidP="00174069">
      <w:pPr>
        <w:spacing w:before="120" w:after="120"/>
        <w:jc w:val="both"/>
        <w:rPr>
          <w:i/>
          <w:iCs/>
          <w:lang w:val="en-US"/>
        </w:rPr>
      </w:pPr>
      <w:r w:rsidRPr="00222399">
        <w:rPr>
          <w:lang w:val="en-US"/>
        </w:rPr>
        <w:tab/>
      </w:r>
      <w:r w:rsidRPr="00A864B6">
        <w:rPr>
          <w:i/>
          <w:iCs/>
          <w:lang w:val="en-US"/>
        </w:rPr>
        <w:t>Ví dụ</w:t>
      </w:r>
      <w:r w:rsidR="00C44D3A" w:rsidRPr="00A864B6">
        <w:rPr>
          <w:i/>
          <w:iCs/>
          <w:lang w:val="en-US"/>
        </w:rPr>
        <w:t xml:space="preserve"> (VD)</w:t>
      </w:r>
      <w:r w:rsidRPr="00A864B6">
        <w:rPr>
          <w:i/>
          <w:iCs/>
          <w:lang w:val="en-US"/>
        </w:rPr>
        <w:t xml:space="preserve">: </w:t>
      </w:r>
      <w:r w:rsidRPr="00A864B6">
        <w:rPr>
          <w:i/>
          <w:iCs/>
        </w:rPr>
        <w:t>Công ty</w:t>
      </w:r>
      <w:r w:rsidR="0052731D">
        <w:rPr>
          <w:i/>
          <w:iCs/>
          <w:lang w:val="en-US"/>
        </w:rPr>
        <w:t>/ Tổ chức</w:t>
      </w:r>
      <w:r w:rsidRPr="00A864B6">
        <w:rPr>
          <w:i/>
          <w:iCs/>
        </w:rPr>
        <w:t xml:space="preserve"> A được thành lập nhằm kết nối, huy động các nguồn lực trong và ngoài nước để hỗ trợ doanh nghiệp, tổ chức và cá nhân triển khai hoạt động đổi mới sáng tạo; thúc đẩy ứng dụng và chuyển giao công nghệ; hỗ trợ phát triển sản phẩm mới; đẩy mạnh khai thác và thương mại hóa tài sản trí tuệ; thúc đẩy chuyển đổi số và phát triển năng suất; đồng thời phát triển hệ sinh thái khởi nghiệp sáng tạo của địa phương</w:t>
      </w:r>
      <w:r w:rsidR="0038311C" w:rsidRPr="00A864B6">
        <w:rPr>
          <w:i/>
          <w:iCs/>
        </w:rPr>
        <w:t>…</w:t>
      </w:r>
      <w:r w:rsidR="0038311C" w:rsidRPr="00A864B6">
        <w:rPr>
          <w:i/>
          <w:iCs/>
          <w:lang w:val="en-US"/>
        </w:rPr>
        <w:t>.</w:t>
      </w:r>
    </w:p>
    <w:p w14:paraId="54EA1709" w14:textId="77777777" w:rsidR="0073075B" w:rsidRPr="00222399" w:rsidRDefault="0073075B" w:rsidP="0073075B">
      <w:pPr>
        <w:tabs>
          <w:tab w:val="left" w:pos="2893"/>
        </w:tabs>
        <w:spacing w:before="120"/>
        <w:ind w:firstLine="567"/>
        <w:jc w:val="both"/>
        <w:rPr>
          <w:rFonts w:eastAsia="Calibri"/>
          <w:b/>
          <w:bCs/>
          <w:noProof/>
          <w:color w:val="000000"/>
          <w:kern w:val="2"/>
          <w14:ligatures w14:val="standardContextual"/>
        </w:rPr>
      </w:pPr>
      <w:r w:rsidRPr="00222399">
        <w:rPr>
          <w:rFonts w:eastAsia="Calibri"/>
          <w:b/>
          <w:bCs/>
          <w:noProof/>
          <w:color w:val="000000"/>
          <w:kern w:val="2"/>
          <w14:ligatures w14:val="standardContextual"/>
        </w:rPr>
        <w:t xml:space="preserve">2.2. Thuyết minh về hoạt động chính </w:t>
      </w:r>
    </w:p>
    <w:p w14:paraId="3382A8DC" w14:textId="77777777" w:rsidR="0073075B" w:rsidRPr="00222399" w:rsidRDefault="0073075B" w:rsidP="0073075B">
      <w:pPr>
        <w:tabs>
          <w:tab w:val="left" w:pos="2893"/>
        </w:tabs>
        <w:spacing w:before="120"/>
        <w:ind w:firstLine="567"/>
        <w:jc w:val="both"/>
        <w:rPr>
          <w:rFonts w:eastAsia="Calibri"/>
          <w:b/>
          <w:bCs/>
          <w:noProof/>
          <w:color w:val="000000"/>
          <w:kern w:val="2"/>
          <w:sz w:val="8"/>
          <w14:ligatures w14:val="standardContextual"/>
        </w:rPr>
      </w:pPr>
    </w:p>
    <w:tbl>
      <w:tblPr>
        <w:tblStyle w:val="TableGrid6"/>
        <w:tblW w:w="5000" w:type="pct"/>
        <w:tblLook w:val="04A0" w:firstRow="1" w:lastRow="0" w:firstColumn="1" w:lastColumn="0" w:noHBand="0" w:noVBand="1"/>
      </w:tblPr>
      <w:tblGrid>
        <w:gridCol w:w="753"/>
        <w:gridCol w:w="5985"/>
        <w:gridCol w:w="572"/>
        <w:gridCol w:w="2318"/>
      </w:tblGrid>
      <w:tr w:rsidR="0073075B" w:rsidRPr="00222399" w14:paraId="0F85A020" w14:textId="77777777" w:rsidTr="00435082">
        <w:trPr>
          <w:tblHeader/>
        </w:trPr>
        <w:tc>
          <w:tcPr>
            <w:tcW w:w="391" w:type="pct"/>
          </w:tcPr>
          <w:p w14:paraId="3694CBAD" w14:textId="77777777" w:rsidR="0073075B" w:rsidRPr="00222399" w:rsidRDefault="0073075B" w:rsidP="00267370">
            <w:pPr>
              <w:suppressAutoHyphens/>
              <w:jc w:val="both"/>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lastRenderedPageBreak/>
              <w:t>STT</w:t>
            </w:r>
          </w:p>
        </w:tc>
        <w:tc>
          <w:tcPr>
            <w:tcW w:w="3405" w:type="pct"/>
            <w:gridSpan w:val="2"/>
          </w:tcPr>
          <w:p w14:paraId="055677D4" w14:textId="77777777" w:rsidR="0073075B" w:rsidRPr="00222399" w:rsidRDefault="0073075B" w:rsidP="00267370">
            <w:pPr>
              <w:suppressAutoHyphens/>
              <w:jc w:val="center"/>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t>Các hoạt động chính của đơn vị</w:t>
            </w:r>
          </w:p>
          <w:p w14:paraId="613FBA88" w14:textId="77777777" w:rsidR="0073075B" w:rsidRPr="00222399" w:rsidRDefault="0073075B" w:rsidP="00267370">
            <w:pPr>
              <w:suppressAutoHyphens/>
              <w:jc w:val="both"/>
              <w:textDirection w:val="btLr"/>
              <w:textAlignment w:val="top"/>
              <w:outlineLvl w:val="0"/>
              <w:rPr>
                <w:rFonts w:ascii="Times New Roman" w:eastAsia="Malgun Gothic" w:hAnsi="Times New Roman"/>
                <w:i/>
                <w:iCs/>
                <w:color w:val="000000"/>
                <w:sz w:val="26"/>
                <w:szCs w:val="26"/>
              </w:rPr>
            </w:pPr>
            <w:r w:rsidRPr="00222399">
              <w:rPr>
                <w:rFonts w:ascii="Times New Roman" w:eastAsia="Malgun Gothic" w:hAnsi="Times New Roman"/>
                <w:bCs/>
                <w:color w:val="000000"/>
                <w:sz w:val="26"/>
                <w:szCs w:val="26"/>
              </w:rPr>
              <w:t>(</w:t>
            </w:r>
            <w:r w:rsidRPr="00222399">
              <w:rPr>
                <w:rFonts w:ascii="Times New Roman" w:eastAsia="Malgun Gothic" w:hAnsi="Times New Roman"/>
                <w:i/>
                <w:iCs/>
                <w:color w:val="000000"/>
                <w:sz w:val="26"/>
                <w:szCs w:val="26"/>
              </w:rPr>
              <w:t xml:space="preserve">Đánh dấu "x" vào ô vuông </w:t>
            </w:r>
            <w:r w:rsidRPr="00222399">
              <w:rPr>
                <w:rFonts w:ascii="Times New Roman" w:eastAsia="Malgun Gothic" w:hAnsi="Times New Roman"/>
                <w:i/>
                <w:iCs/>
                <w:color w:val="000000"/>
                <w:sz w:val="26"/>
                <w:szCs w:val="26"/>
              </w:rPr>
              <w:t> để chọn một loại hoạt động đã thực hiện)</w:t>
            </w:r>
          </w:p>
        </w:tc>
        <w:tc>
          <w:tcPr>
            <w:tcW w:w="1204" w:type="pct"/>
          </w:tcPr>
          <w:p w14:paraId="64E3EE49" w14:textId="77777777" w:rsidR="0073075B" w:rsidRPr="00222399" w:rsidRDefault="0073075B" w:rsidP="00435082">
            <w:pPr>
              <w:suppressAutoHyphens/>
              <w:jc w:val="center"/>
              <w:textDirection w:val="btLr"/>
              <w:textAlignment w:val="top"/>
              <w:outlineLvl w:val="0"/>
              <w:rPr>
                <w:rFonts w:ascii="Times New Roman" w:eastAsia="Times New Roman" w:hAnsi="Times New Roman"/>
                <w:b/>
                <w:bCs/>
                <w:position w:val="-1"/>
                <w:sz w:val="26"/>
                <w:szCs w:val="26"/>
                <w:lang w:eastAsia="en-US"/>
              </w:rPr>
            </w:pPr>
            <w:r w:rsidRPr="00222399">
              <w:rPr>
                <w:rFonts w:ascii="Times New Roman" w:eastAsia="Times New Roman" w:hAnsi="Times New Roman"/>
                <w:b/>
                <w:bCs/>
                <w:position w:val="-1"/>
                <w:sz w:val="26"/>
                <w:szCs w:val="26"/>
                <w:lang w:eastAsia="en-US"/>
              </w:rPr>
              <w:t>Thuyết minh về hoạt động</w:t>
            </w:r>
          </w:p>
          <w:p w14:paraId="17396287" w14:textId="77777777" w:rsidR="0073075B" w:rsidRPr="00222399" w:rsidRDefault="0073075B" w:rsidP="00435082">
            <w:pPr>
              <w:suppressAutoHyphens/>
              <w:jc w:val="center"/>
              <w:textDirection w:val="btLr"/>
              <w:textAlignment w:val="top"/>
              <w:outlineLvl w:val="0"/>
              <w:rPr>
                <w:rFonts w:ascii="Times New Roman" w:eastAsia="Times New Roman" w:hAnsi="Times New Roman"/>
                <w:bCs/>
                <w:i/>
                <w:iCs/>
                <w:position w:val="-1"/>
                <w:sz w:val="26"/>
                <w:szCs w:val="26"/>
                <w:lang w:eastAsia="en-US"/>
              </w:rPr>
            </w:pPr>
            <w:r w:rsidRPr="00222399">
              <w:rPr>
                <w:rFonts w:ascii="Times New Roman" w:eastAsia="Times New Roman" w:hAnsi="Times New Roman"/>
                <w:bCs/>
                <w:i/>
                <w:iCs/>
                <w:position w:val="-1"/>
                <w:sz w:val="26"/>
                <w:szCs w:val="26"/>
                <w:lang w:eastAsia="en-US"/>
              </w:rPr>
              <w:t>(Mô tả về hoạt động được lựa chọn)</w:t>
            </w:r>
          </w:p>
        </w:tc>
      </w:tr>
      <w:tr w:rsidR="0073075B" w:rsidRPr="00222399" w14:paraId="717757A9" w14:textId="77777777" w:rsidTr="00435082">
        <w:tc>
          <w:tcPr>
            <w:tcW w:w="391" w:type="pct"/>
          </w:tcPr>
          <w:p w14:paraId="145C9F41" w14:textId="77777777" w:rsidR="0073075B" w:rsidRPr="00222399" w:rsidRDefault="0073075B" w:rsidP="0073075B">
            <w:pPr>
              <w:numPr>
                <w:ilvl w:val="0"/>
                <w:numId w:val="1"/>
              </w:numPr>
              <w:suppressAutoHyphens/>
              <w:spacing w:before="120"/>
              <w:jc w:val="both"/>
              <w:textDirection w:val="btLr"/>
              <w:textAlignment w:val="top"/>
              <w:outlineLvl w:val="0"/>
              <w:rPr>
                <w:rFonts w:ascii="Times New Roman" w:eastAsia="Malgun Gothic" w:hAnsi="Times New Roman"/>
                <w:color w:val="000000"/>
                <w:sz w:val="26"/>
                <w:szCs w:val="26"/>
              </w:rPr>
            </w:pPr>
          </w:p>
        </w:tc>
        <w:tc>
          <w:tcPr>
            <w:tcW w:w="3108" w:type="pct"/>
          </w:tcPr>
          <w:p w14:paraId="405639DC" w14:textId="77777777" w:rsidR="0073075B" w:rsidRPr="00222399" w:rsidRDefault="0073075B" w:rsidP="00267370">
            <w:pPr>
              <w:suppressAutoHyphens/>
              <w:spacing w:before="120"/>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Khảo sát, thu thập và phân tích nhu cầu ứng dụng công nghệ, chuyển giao công nghệ, đổi mới công nghệ, chuyển đổi số, nâng cao năng suất và phát triển sản phẩm mới của tổ chức, doanh nghiệp và cá nhân</w:t>
            </w:r>
          </w:p>
        </w:tc>
        <w:tc>
          <w:tcPr>
            <w:tcW w:w="297" w:type="pct"/>
          </w:tcPr>
          <w:p w14:paraId="46F67E12" w14:textId="52D4A9F1" w:rsidR="0073075B" w:rsidRPr="00222399" w:rsidRDefault="006118F1" w:rsidP="00267370">
            <w:pPr>
              <w:suppressAutoHyphens/>
              <w:spacing w:before="12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794F4783" w14:textId="5446D5AD" w:rsidR="0073075B" w:rsidRPr="00435082" w:rsidRDefault="00C44D3A" w:rsidP="00435082">
            <w:pPr>
              <w:jc w:val="both"/>
              <w:rPr>
                <w:rFonts w:ascii="Times New Roman" w:hAnsi="Times New Roman"/>
                <w:i/>
                <w:iCs/>
                <w:sz w:val="24"/>
                <w:szCs w:val="24"/>
                <w:lang w:val="en-US"/>
              </w:rPr>
            </w:pPr>
            <w:r w:rsidRPr="00435082">
              <w:rPr>
                <w:rFonts w:ascii="Times New Roman" w:hAnsi="Times New Roman"/>
                <w:i/>
                <w:iCs/>
                <w:sz w:val="24"/>
                <w:szCs w:val="24"/>
                <w:lang w:val="en-US"/>
              </w:rPr>
              <w:t xml:space="preserve">VD: </w:t>
            </w:r>
            <w:r w:rsidR="00EC615F" w:rsidRPr="00435082">
              <w:rPr>
                <w:rFonts w:ascii="Times New Roman" w:hAnsi="Times New Roman"/>
                <w:i/>
                <w:iCs/>
                <w:sz w:val="24"/>
                <w:szCs w:val="24"/>
                <w:lang w:val="en-US"/>
              </w:rPr>
              <w:t>Đã k</w:t>
            </w:r>
            <w:r w:rsidR="00EC615F" w:rsidRPr="00435082">
              <w:rPr>
                <w:rFonts w:ascii="Times New Roman" w:eastAsia="Malgun Gothic" w:hAnsi="Times New Roman"/>
                <w:i/>
                <w:iCs/>
                <w:color w:val="000000"/>
                <w:sz w:val="24"/>
                <w:szCs w:val="24"/>
              </w:rPr>
              <w:t>hảo sát, thu thập và phân tích nhu cầu ứng dụng công nghệ, chuyển giao công nghệ, đổi mới công nghệ, chuyển đổi số, nâng cao năng suất và phát triển sản phẩm mới của</w:t>
            </w:r>
            <w:r w:rsidR="00063AB4" w:rsidRPr="00435082">
              <w:rPr>
                <w:rFonts w:ascii="Times New Roman" w:eastAsia="Malgun Gothic" w:hAnsi="Times New Roman"/>
                <w:i/>
                <w:iCs/>
                <w:color w:val="000000"/>
                <w:sz w:val="24"/>
                <w:szCs w:val="24"/>
                <w:lang w:val="en-US"/>
              </w:rPr>
              <w:t xml:space="preserve"> hơn 80</w:t>
            </w:r>
            <w:r w:rsidR="00EC615F" w:rsidRPr="00435082">
              <w:rPr>
                <w:rFonts w:ascii="Times New Roman" w:eastAsia="Malgun Gothic" w:hAnsi="Times New Roman"/>
                <w:i/>
                <w:iCs/>
                <w:color w:val="000000"/>
                <w:sz w:val="24"/>
                <w:szCs w:val="24"/>
                <w:lang w:val="en-US"/>
              </w:rPr>
              <w:t xml:space="preserve"> </w:t>
            </w:r>
            <w:r w:rsidR="00EC615F" w:rsidRPr="00435082">
              <w:rPr>
                <w:rFonts w:ascii="Times New Roman" w:eastAsia="Malgun Gothic" w:hAnsi="Times New Roman"/>
                <w:i/>
                <w:iCs/>
                <w:color w:val="000000"/>
                <w:sz w:val="24"/>
                <w:szCs w:val="24"/>
              </w:rPr>
              <w:t>tổ chức, doanh nghiệp và cá nhân</w:t>
            </w:r>
            <w:r w:rsidR="00063AB4" w:rsidRPr="00435082">
              <w:rPr>
                <w:rFonts w:ascii="Times New Roman" w:eastAsia="Malgun Gothic" w:hAnsi="Times New Roman"/>
                <w:i/>
                <w:iCs/>
                <w:color w:val="000000"/>
                <w:sz w:val="24"/>
                <w:szCs w:val="24"/>
                <w:lang w:val="en-US"/>
              </w:rPr>
              <w:t xml:space="preserve"> </w:t>
            </w:r>
            <w:r w:rsidR="00EC615F" w:rsidRPr="00435082">
              <w:rPr>
                <w:rFonts w:ascii="Times New Roman" w:eastAsia="Malgun Gothic" w:hAnsi="Times New Roman"/>
                <w:i/>
                <w:iCs/>
                <w:color w:val="000000"/>
                <w:sz w:val="24"/>
                <w:szCs w:val="24"/>
                <w:lang w:val="en-US"/>
              </w:rPr>
              <w:t xml:space="preserve">trong </w:t>
            </w:r>
            <w:r w:rsidR="00063AB4" w:rsidRPr="00435082">
              <w:rPr>
                <w:rFonts w:ascii="Times New Roman" w:eastAsia="Malgun Gothic" w:hAnsi="Times New Roman"/>
                <w:i/>
                <w:iCs/>
                <w:color w:val="000000"/>
                <w:sz w:val="24"/>
                <w:szCs w:val="24"/>
                <w:lang w:val="en-US"/>
              </w:rPr>
              <w:t>năm 2023-2024</w:t>
            </w:r>
            <w:r w:rsidR="00A864B6" w:rsidRPr="00435082">
              <w:rPr>
                <w:rFonts w:ascii="Times New Roman" w:hAnsi="Times New Roman"/>
                <w:i/>
                <w:iCs/>
                <w:sz w:val="24"/>
                <w:szCs w:val="24"/>
                <w:lang w:val="en-US"/>
              </w:rPr>
              <w:t>..</w:t>
            </w:r>
            <w:r w:rsidR="00063AB4" w:rsidRPr="00435082">
              <w:rPr>
                <w:rFonts w:ascii="Times New Roman" w:eastAsia="Malgun Gothic" w:hAnsi="Times New Roman"/>
                <w:i/>
                <w:iCs/>
                <w:color w:val="000000"/>
                <w:sz w:val="24"/>
                <w:szCs w:val="24"/>
                <w:lang w:val="en-US"/>
              </w:rPr>
              <w:t>.</w:t>
            </w:r>
          </w:p>
        </w:tc>
      </w:tr>
      <w:tr w:rsidR="006118F1" w:rsidRPr="00222399" w14:paraId="631234E4" w14:textId="77777777" w:rsidTr="00435082">
        <w:tc>
          <w:tcPr>
            <w:tcW w:w="391" w:type="pct"/>
          </w:tcPr>
          <w:p w14:paraId="0A6ADDF7" w14:textId="77777777" w:rsidR="006118F1" w:rsidRPr="00222399" w:rsidRDefault="006118F1" w:rsidP="006118F1">
            <w:pPr>
              <w:numPr>
                <w:ilvl w:val="0"/>
                <w:numId w:val="1"/>
              </w:numPr>
              <w:suppressAutoHyphens/>
              <w:spacing w:before="120"/>
              <w:jc w:val="both"/>
              <w:textDirection w:val="btLr"/>
              <w:textAlignment w:val="top"/>
              <w:outlineLvl w:val="0"/>
              <w:rPr>
                <w:rFonts w:ascii="Times New Roman" w:eastAsia="Malgun Gothic" w:hAnsi="Times New Roman"/>
                <w:color w:val="000000"/>
                <w:sz w:val="26"/>
                <w:szCs w:val="26"/>
              </w:rPr>
            </w:pPr>
          </w:p>
        </w:tc>
        <w:tc>
          <w:tcPr>
            <w:tcW w:w="3108" w:type="pct"/>
          </w:tcPr>
          <w:p w14:paraId="40D2120A" w14:textId="77777777" w:rsidR="006118F1" w:rsidRPr="00222399" w:rsidRDefault="006118F1" w:rsidP="006118F1">
            <w:pPr>
              <w:suppressAutoHyphens/>
              <w:spacing w:before="120"/>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Tư vấn, đề xuất các giải pháp đổi mới sáng tạo phù hợp với từng đối tượng, bao gồm: công nghệ, mô hình tổ chức - sản xuất - kinh doanh, quyền sở hữu trí tuệ và phương thức huy động nguồn lực</w:t>
            </w:r>
          </w:p>
        </w:tc>
        <w:tc>
          <w:tcPr>
            <w:tcW w:w="297" w:type="pct"/>
          </w:tcPr>
          <w:p w14:paraId="560AE425" w14:textId="1F8B2F73" w:rsidR="006118F1" w:rsidRPr="00222399" w:rsidRDefault="006118F1" w:rsidP="006118F1">
            <w:pPr>
              <w:suppressAutoHyphens/>
              <w:spacing w:before="120" w:line="264" w:lineRule="auto"/>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7ADF4976" w14:textId="2505381F" w:rsidR="006118F1" w:rsidRPr="00435082" w:rsidRDefault="006118F1" w:rsidP="00435082">
            <w:pPr>
              <w:jc w:val="both"/>
              <w:rPr>
                <w:rFonts w:ascii="Times New Roman" w:hAnsi="Times New Roman"/>
                <w:i/>
                <w:iCs/>
                <w:sz w:val="24"/>
                <w:szCs w:val="24"/>
                <w:lang w:val="en-US"/>
              </w:rPr>
            </w:pPr>
            <w:r w:rsidRPr="00435082">
              <w:rPr>
                <w:rFonts w:ascii="Times New Roman" w:hAnsi="Times New Roman"/>
                <w:i/>
                <w:iCs/>
                <w:sz w:val="24"/>
                <w:szCs w:val="24"/>
                <w:lang w:val="en-US"/>
              </w:rPr>
              <w:t xml:space="preserve">VD: </w:t>
            </w:r>
            <w:r w:rsidRPr="00435082">
              <w:rPr>
                <w:rFonts w:ascii="Times New Roman" w:eastAsia="Malgun Gothic" w:hAnsi="Times New Roman"/>
                <w:i/>
                <w:iCs/>
                <w:color w:val="000000"/>
                <w:sz w:val="24"/>
                <w:szCs w:val="24"/>
                <w:lang w:val="en-US"/>
              </w:rPr>
              <w:t>Đã t</w:t>
            </w:r>
            <w:r w:rsidRPr="00435082">
              <w:rPr>
                <w:rFonts w:ascii="Times New Roman" w:eastAsia="Malgun Gothic" w:hAnsi="Times New Roman"/>
                <w:i/>
                <w:iCs/>
                <w:color w:val="000000"/>
                <w:sz w:val="24"/>
                <w:szCs w:val="24"/>
              </w:rPr>
              <w:t>ư vấn, đề xuất</w:t>
            </w:r>
            <w:r w:rsidRPr="00435082">
              <w:rPr>
                <w:rFonts w:ascii="Times New Roman" w:eastAsia="Malgun Gothic" w:hAnsi="Times New Roman"/>
                <w:i/>
                <w:iCs/>
                <w:color w:val="000000"/>
                <w:sz w:val="24"/>
                <w:szCs w:val="24"/>
                <w:lang w:val="en-US"/>
              </w:rPr>
              <w:t xml:space="preserve"> 25 gói</w:t>
            </w:r>
            <w:r w:rsidRPr="00435082">
              <w:rPr>
                <w:rFonts w:ascii="Times New Roman" w:eastAsia="Malgun Gothic" w:hAnsi="Times New Roman"/>
                <w:i/>
                <w:iCs/>
                <w:color w:val="000000"/>
                <w:sz w:val="24"/>
                <w:szCs w:val="24"/>
              </w:rPr>
              <w:t xml:space="preserve"> giải pháp đổi mới sáng tạo phù hợp với từng đối tượng, bao gồm: công nghệ, mô hình tổ chức - sản xuất - kinh doanh, quyền sở hữu trí tuệ và phương thức huy động nguồn lực</w:t>
            </w:r>
            <w:r w:rsidR="00A864B6" w:rsidRPr="00435082">
              <w:rPr>
                <w:rFonts w:ascii="Times New Roman" w:hAnsi="Times New Roman"/>
                <w:i/>
                <w:iCs/>
                <w:sz w:val="24"/>
                <w:szCs w:val="24"/>
                <w:lang w:val="en-US"/>
              </w:rPr>
              <w:t>..</w:t>
            </w:r>
            <w:r w:rsidRPr="00435082">
              <w:rPr>
                <w:rFonts w:ascii="Times New Roman" w:eastAsia="Malgun Gothic" w:hAnsi="Times New Roman"/>
                <w:i/>
                <w:iCs/>
                <w:color w:val="000000"/>
                <w:sz w:val="24"/>
                <w:szCs w:val="24"/>
                <w:lang w:val="en-US"/>
              </w:rPr>
              <w:t>.</w:t>
            </w:r>
          </w:p>
        </w:tc>
      </w:tr>
      <w:tr w:rsidR="006118F1" w:rsidRPr="00222399" w14:paraId="1355FE04" w14:textId="77777777" w:rsidTr="00435082">
        <w:tc>
          <w:tcPr>
            <w:tcW w:w="391" w:type="pct"/>
          </w:tcPr>
          <w:p w14:paraId="4C8406F0"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000B058D" w14:textId="77777777" w:rsidR="006118F1" w:rsidRPr="00222399" w:rsidRDefault="006118F1" w:rsidP="006118F1">
            <w:pPr>
              <w:suppressAutoHyphens/>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Tổ chức các hoạt động kết nối cung - cầu công nghệ, kết nối chuyên gia, tổ chức khoa học và công nghệ, viện, trường, doanh nghiệp và các bên liên quan trong và ngoài nước phục vụ đổi mới sáng tạo</w:t>
            </w:r>
          </w:p>
        </w:tc>
        <w:tc>
          <w:tcPr>
            <w:tcW w:w="297" w:type="pct"/>
          </w:tcPr>
          <w:p w14:paraId="41E095F7" w14:textId="002E697A"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5FE5F0DB" w14:textId="061D16ED" w:rsidR="006118F1" w:rsidRPr="00435082" w:rsidRDefault="006118F1" w:rsidP="00435082">
            <w:pPr>
              <w:jc w:val="both"/>
              <w:rPr>
                <w:rFonts w:ascii="Times New Roman" w:eastAsia="Malgun Gothic" w:hAnsi="Times New Roman"/>
                <w:i/>
                <w:iCs/>
                <w:color w:val="000000"/>
                <w:sz w:val="24"/>
                <w:szCs w:val="24"/>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 xml:space="preserve">Đã tổ chức </w:t>
            </w:r>
            <w:r w:rsidRPr="00435082">
              <w:rPr>
                <w:rFonts w:ascii="Times New Roman" w:hAnsi="Times New Roman"/>
                <w:i/>
                <w:iCs/>
                <w:sz w:val="24"/>
                <w:szCs w:val="24"/>
                <w:lang w:val="en-US"/>
              </w:rPr>
              <w:t>07 sự kiện</w:t>
            </w:r>
            <w:r w:rsidRPr="00435082">
              <w:rPr>
                <w:rFonts w:ascii="Times New Roman" w:eastAsia="Malgun Gothic" w:hAnsi="Times New Roman"/>
                <w:i/>
                <w:iCs/>
                <w:color w:val="000000"/>
                <w:sz w:val="24"/>
                <w:szCs w:val="24"/>
              </w:rPr>
              <w:t xml:space="preserve"> kết nối cung - cầu công nghệ, kết nối chuyên gia, tổ chức khoa học và công nghệ, viện, trường, doanh nghiệp và các bên liên quan trong và ngoài nước phục vụ đổi mới sáng tạo; 3 hội thảo công nghệ với hơn 500 lượt tham dự</w:t>
            </w:r>
            <w:r w:rsidR="00A864B6" w:rsidRPr="00435082">
              <w:rPr>
                <w:rFonts w:ascii="Times New Roman" w:hAnsi="Times New Roman"/>
                <w:i/>
                <w:iCs/>
                <w:sz w:val="24"/>
                <w:szCs w:val="24"/>
                <w:lang w:val="en-US"/>
              </w:rPr>
              <w:t>..</w:t>
            </w:r>
            <w:r w:rsidRPr="00435082">
              <w:rPr>
                <w:rFonts w:ascii="Times New Roman" w:eastAsia="Malgun Gothic" w:hAnsi="Times New Roman"/>
                <w:i/>
                <w:iCs/>
                <w:color w:val="000000"/>
                <w:sz w:val="24"/>
                <w:szCs w:val="24"/>
              </w:rPr>
              <w:t>.</w:t>
            </w:r>
          </w:p>
        </w:tc>
      </w:tr>
      <w:tr w:rsidR="006118F1" w:rsidRPr="00222399" w14:paraId="7ED7B935" w14:textId="77777777" w:rsidTr="00435082">
        <w:tc>
          <w:tcPr>
            <w:tcW w:w="391" w:type="pct"/>
          </w:tcPr>
          <w:p w14:paraId="64FEADFA"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Times New Roman" w:hAnsi="Times New Roman"/>
                <w:position w:val="-1"/>
                <w:sz w:val="26"/>
                <w:szCs w:val="26"/>
                <w:lang w:eastAsia="en-US"/>
              </w:rPr>
            </w:pPr>
          </w:p>
        </w:tc>
        <w:tc>
          <w:tcPr>
            <w:tcW w:w="3108" w:type="pct"/>
          </w:tcPr>
          <w:p w14:paraId="19653773" w14:textId="77777777" w:rsidR="006118F1" w:rsidRPr="00222399" w:rsidRDefault="006118F1" w:rsidP="006118F1">
            <w:pPr>
              <w:suppressAutoHyphens/>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Times New Roman" w:hAnsi="Times New Roman"/>
                <w:position w:val="-1"/>
                <w:sz w:val="26"/>
                <w:szCs w:val="26"/>
                <w:lang w:eastAsia="en-US"/>
              </w:rPr>
              <w:t>Triển khai các hoạt động hỗ trợ ứng dụng công nghệ, chuyển giao công nghệ, đổi mới công nghệ, cải tiến quy trình, áp dụng hệ thống quản lý chất lượng và chuyển đổi số</w:t>
            </w:r>
          </w:p>
        </w:tc>
        <w:tc>
          <w:tcPr>
            <w:tcW w:w="297" w:type="pct"/>
          </w:tcPr>
          <w:p w14:paraId="5B0CF245" w14:textId="4B2020C0"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1AB72373" w14:textId="1E282B98" w:rsidR="006118F1" w:rsidRPr="00435082" w:rsidRDefault="006118F1" w:rsidP="00435082">
            <w:pPr>
              <w:jc w:val="both"/>
              <w:rPr>
                <w:rFonts w:ascii="Times New Roman" w:hAnsi="Times New Roman"/>
                <w:i/>
                <w:iCs/>
                <w:sz w:val="24"/>
                <w:szCs w:val="24"/>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Hỗ trợ ứng dụng – chuyển giao công nghệ: Đã hỗ trợ 12 doanh nghiệp triển khai giải pháp IoT – AI, cải tiến quy trình sản xuất</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3AA8CA74" w14:textId="77777777" w:rsidTr="00435082">
        <w:tc>
          <w:tcPr>
            <w:tcW w:w="391" w:type="pct"/>
          </w:tcPr>
          <w:p w14:paraId="34E91C91"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Times New Roman" w:hAnsi="Times New Roman"/>
                <w:position w:val="-1"/>
                <w:sz w:val="26"/>
                <w:szCs w:val="26"/>
                <w:lang w:eastAsia="en-US"/>
              </w:rPr>
            </w:pPr>
          </w:p>
        </w:tc>
        <w:tc>
          <w:tcPr>
            <w:tcW w:w="3108" w:type="pct"/>
          </w:tcPr>
          <w:p w14:paraId="6DF9B952" w14:textId="77777777" w:rsidR="006118F1" w:rsidRPr="00222399" w:rsidRDefault="006118F1" w:rsidP="006118F1">
            <w:pPr>
              <w:suppressAutoHyphens/>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Times New Roman" w:hAnsi="Times New Roman"/>
                <w:position w:val="-1"/>
                <w:sz w:val="26"/>
                <w:szCs w:val="26"/>
                <w:lang w:eastAsia="en-US"/>
              </w:rPr>
              <w:t xml:space="preserve">Phát triển và cung cấp các dịch vụ hỗ trợ đổi mới sáng tạo, bao gồm: trình diễn công nghệ, thử nghiệm - đánh giá công nghệ, đào tạo, bồi dưỡng, tập huấn - tư vấn kỹ </w:t>
            </w:r>
            <w:r w:rsidRPr="00222399">
              <w:rPr>
                <w:rFonts w:ascii="Times New Roman" w:eastAsia="Times New Roman" w:hAnsi="Times New Roman"/>
                <w:position w:val="-1"/>
                <w:sz w:val="26"/>
                <w:szCs w:val="26"/>
                <w:lang w:eastAsia="en-US"/>
              </w:rPr>
              <w:lastRenderedPageBreak/>
              <w:t>thuật, cung cấp hạ tầng và thiết bị phục vụ nghiên cứu - phát triển - đổi mới sản phẩm</w:t>
            </w:r>
          </w:p>
        </w:tc>
        <w:tc>
          <w:tcPr>
            <w:tcW w:w="297" w:type="pct"/>
          </w:tcPr>
          <w:p w14:paraId="2047660B" w14:textId="3D274163"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lastRenderedPageBreak/>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6E227328" w14:textId="0C43BFF7" w:rsidR="006118F1" w:rsidRPr="00435082" w:rsidRDefault="006118F1" w:rsidP="00435082">
            <w:pPr>
              <w:jc w:val="both"/>
              <w:rPr>
                <w:rFonts w:ascii="Times New Roman" w:hAnsi="Times New Roman"/>
                <w:i/>
                <w:iCs/>
                <w:sz w:val="24"/>
                <w:szCs w:val="24"/>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 xml:space="preserve">Phát triển và cung cấp dịch vụ hỗ trợ đổi mới sáng tạo: Cung cấp phòng lab thử nghiệm IoT, </w:t>
            </w:r>
            <w:r w:rsidRPr="00435082">
              <w:rPr>
                <w:rFonts w:ascii="Times New Roman" w:hAnsi="Times New Roman"/>
                <w:i/>
                <w:iCs/>
                <w:sz w:val="24"/>
                <w:szCs w:val="24"/>
              </w:rPr>
              <w:lastRenderedPageBreak/>
              <w:t>phòng studio số hóa, dịch vụ đào tạo, cố vấn chuyên môn</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79920DAC" w14:textId="77777777" w:rsidTr="00435082">
        <w:tc>
          <w:tcPr>
            <w:tcW w:w="391" w:type="pct"/>
          </w:tcPr>
          <w:p w14:paraId="786BA6F8"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54F16856" w14:textId="77777777" w:rsidR="006118F1" w:rsidRPr="00222399" w:rsidRDefault="006118F1" w:rsidP="006118F1">
            <w:pPr>
              <w:suppressAutoHyphens/>
              <w:jc w:val="both"/>
              <w:textDirection w:val="btLr"/>
              <w:textAlignment w:val="top"/>
              <w:outlineLvl w:val="0"/>
              <w:rPr>
                <w:rFonts w:ascii="Times New Roman" w:eastAsia="Times New Roman" w:hAnsi="Times New Roman"/>
                <w:spacing w:val="-4"/>
                <w:position w:val="-1"/>
                <w:sz w:val="26"/>
                <w:szCs w:val="26"/>
                <w:lang w:eastAsia="en-US"/>
              </w:rPr>
            </w:pPr>
            <w:r w:rsidRPr="00222399">
              <w:rPr>
                <w:rFonts w:ascii="Times New Roman" w:eastAsia="Malgun Gothic" w:hAnsi="Times New Roman"/>
                <w:color w:val="000000"/>
                <w:spacing w:val="-4"/>
                <w:sz w:val="26"/>
                <w:szCs w:val="26"/>
              </w:rPr>
              <w:t>Tổ chức hoạt động ươm tạo công nghệ và ươm tạo khởi nghiệp; hỗ trợ doanh nghiệp khởi nghiệp sáng tạo hoàn thiện sản phẩm, dịch vụ, mô hình kinh doanh, xây dựng chiến lược phát triển và tiếp cận thị trường</w:t>
            </w:r>
          </w:p>
        </w:tc>
        <w:tc>
          <w:tcPr>
            <w:tcW w:w="297" w:type="pct"/>
          </w:tcPr>
          <w:p w14:paraId="4C3C88FA" w14:textId="0BF5442E"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495FC193" w14:textId="634FECFE" w:rsidR="006118F1" w:rsidRPr="00435082" w:rsidRDefault="006118F1" w:rsidP="00435082">
            <w:pPr>
              <w:jc w:val="both"/>
              <w:rPr>
                <w:rFonts w:ascii="Times New Roman" w:hAnsi="Times New Roman"/>
                <w:i/>
                <w:iCs/>
                <w:sz w:val="24"/>
                <w:szCs w:val="24"/>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Ươm tạo khởi nghiệp: Ươm tạo 14 startup công nghệ, trong đó 4 dự án gọi vốn thành công</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5CEE1D05" w14:textId="77777777" w:rsidTr="00435082">
        <w:tc>
          <w:tcPr>
            <w:tcW w:w="391" w:type="pct"/>
          </w:tcPr>
          <w:p w14:paraId="7323878D"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Times New Roman" w:hAnsi="Times New Roman"/>
                <w:position w:val="-1"/>
                <w:sz w:val="26"/>
                <w:szCs w:val="26"/>
                <w:lang w:eastAsia="en-US"/>
              </w:rPr>
            </w:pPr>
          </w:p>
        </w:tc>
        <w:tc>
          <w:tcPr>
            <w:tcW w:w="3108" w:type="pct"/>
          </w:tcPr>
          <w:p w14:paraId="35142708" w14:textId="77777777" w:rsidR="006118F1" w:rsidRPr="00222399" w:rsidRDefault="006118F1" w:rsidP="006118F1">
            <w:pPr>
              <w:suppressAutoHyphens/>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Times New Roman" w:hAnsi="Times New Roman"/>
                <w:position w:val="-1"/>
                <w:sz w:val="26"/>
                <w:szCs w:val="26"/>
                <w:lang w:eastAsia="en-US"/>
              </w:rPr>
              <w:t>Hỗ trợ tổ chức, doanh nghiệp và cá nhân trong việc bảo hộ, quản trị, khai thác và thương mại hóa quyền sở hữu trí tuệ; tư vấn định giá quyền sở hữu trí tuệ và tiếp cận các cơ chế tài chính dựa trên quyền sở hữu trí tuệ</w:t>
            </w:r>
          </w:p>
        </w:tc>
        <w:tc>
          <w:tcPr>
            <w:tcW w:w="297" w:type="pct"/>
          </w:tcPr>
          <w:p w14:paraId="612A2CA7" w14:textId="0A805685"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29FFFF33" w14:textId="66624723" w:rsidR="006118F1" w:rsidRPr="00435082" w:rsidRDefault="006118F1" w:rsidP="00435082">
            <w:pPr>
              <w:jc w:val="both"/>
              <w:rPr>
                <w:rFonts w:ascii="Times New Roman" w:hAnsi="Times New Roman"/>
                <w:i/>
                <w:iCs/>
                <w:sz w:val="24"/>
                <w:szCs w:val="24"/>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Hỗ trợ sở hữu trí tuệ: Hỗ trợ 11 doanh nghiệp đăng ký nhãn hiệu, 3 hồ sơ sáng chế và giải pháp hữu ích</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6B0AB874" w14:textId="77777777" w:rsidTr="00435082">
        <w:tc>
          <w:tcPr>
            <w:tcW w:w="391" w:type="pct"/>
          </w:tcPr>
          <w:p w14:paraId="35DC2C52"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Times New Roman" w:hAnsi="Times New Roman"/>
                <w:position w:val="-1"/>
                <w:sz w:val="26"/>
                <w:szCs w:val="26"/>
                <w:lang w:eastAsia="en-US"/>
              </w:rPr>
            </w:pPr>
          </w:p>
        </w:tc>
        <w:tc>
          <w:tcPr>
            <w:tcW w:w="3108" w:type="pct"/>
          </w:tcPr>
          <w:p w14:paraId="5A9D2805" w14:textId="77777777" w:rsidR="006118F1" w:rsidRPr="00222399" w:rsidRDefault="006118F1" w:rsidP="006118F1">
            <w:pPr>
              <w:suppressAutoHyphens/>
              <w:jc w:val="both"/>
              <w:textDirection w:val="btLr"/>
              <w:textAlignment w:val="top"/>
              <w:outlineLvl w:val="0"/>
              <w:rPr>
                <w:rFonts w:ascii="Times New Roman" w:eastAsia="Times New Roman" w:hAnsi="Times New Roman"/>
                <w:color w:val="000000"/>
                <w:position w:val="-1"/>
                <w:sz w:val="26"/>
                <w:szCs w:val="26"/>
                <w:lang w:eastAsia="en-US"/>
              </w:rPr>
            </w:pPr>
            <w:r w:rsidRPr="00222399">
              <w:rPr>
                <w:rFonts w:ascii="Times New Roman" w:eastAsia="Times New Roman" w:hAnsi="Times New Roman"/>
                <w:color w:val="000000"/>
                <w:position w:val="-1"/>
                <w:sz w:val="26"/>
                <w:szCs w:val="26"/>
                <w:lang w:eastAsia="en-US"/>
              </w:rPr>
              <w:t>Phát triển hệ thống đổi mới sáng tạo, hệ sinh thái khởi nghiệp sáng tạo, thúc đẩy văn hóa đổi mới sáng tạo, khởi nghiệp sáng tạo</w:t>
            </w:r>
          </w:p>
        </w:tc>
        <w:tc>
          <w:tcPr>
            <w:tcW w:w="297" w:type="pct"/>
          </w:tcPr>
          <w:p w14:paraId="5A1526AD" w14:textId="78A883D5"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78799309" w14:textId="5368611C" w:rsidR="006118F1" w:rsidRPr="00435082" w:rsidRDefault="006118F1" w:rsidP="00435082">
            <w:pPr>
              <w:jc w:val="both"/>
              <w:rPr>
                <w:rFonts w:ascii="Times New Roman" w:hAnsi="Times New Roman"/>
                <w:i/>
                <w:iCs/>
                <w:sz w:val="24"/>
                <w:szCs w:val="24"/>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Phát triển hệ sinh thái đổi mới sáng tạo: Phối hợp trường đại học và đối tác quốc tế xây dựng mạng lưới cố vấn, nhà đầu tư</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27755A3D" w14:textId="77777777" w:rsidTr="00435082">
        <w:tc>
          <w:tcPr>
            <w:tcW w:w="391" w:type="pct"/>
          </w:tcPr>
          <w:p w14:paraId="15532178" w14:textId="77777777" w:rsidR="006118F1" w:rsidRPr="00222399" w:rsidRDefault="006118F1" w:rsidP="006118F1">
            <w:pPr>
              <w:numPr>
                <w:ilvl w:val="0"/>
                <w:numId w:val="1"/>
              </w:numPr>
              <w:suppressAutoHyphens/>
              <w:spacing w:before="120" w:line="264" w:lineRule="auto"/>
              <w:jc w:val="both"/>
              <w:textDirection w:val="btLr"/>
              <w:textAlignment w:val="top"/>
              <w:outlineLvl w:val="0"/>
              <w:rPr>
                <w:rFonts w:ascii="Times New Roman" w:eastAsia="Times New Roman" w:hAnsi="Times New Roman"/>
                <w:position w:val="-1"/>
                <w:sz w:val="26"/>
                <w:szCs w:val="26"/>
                <w:lang w:eastAsia="en-US"/>
              </w:rPr>
            </w:pPr>
          </w:p>
        </w:tc>
        <w:tc>
          <w:tcPr>
            <w:tcW w:w="3108" w:type="pct"/>
          </w:tcPr>
          <w:p w14:paraId="3137BEA7" w14:textId="77777777" w:rsidR="006118F1" w:rsidRPr="00222399" w:rsidRDefault="006118F1" w:rsidP="006118F1">
            <w:pPr>
              <w:suppressAutoHyphens/>
              <w:jc w:val="both"/>
              <w:textDirection w:val="btLr"/>
              <w:textAlignment w:val="top"/>
              <w:outlineLvl w:val="0"/>
              <w:rPr>
                <w:rFonts w:ascii="Times New Roman" w:eastAsia="Times New Roman" w:hAnsi="Times New Roman"/>
                <w:color w:val="000000"/>
                <w:position w:val="-1"/>
                <w:sz w:val="26"/>
                <w:szCs w:val="26"/>
                <w:lang w:eastAsia="en-US"/>
              </w:rPr>
            </w:pPr>
            <w:r w:rsidRPr="00222399">
              <w:rPr>
                <w:rFonts w:ascii="Times New Roman" w:eastAsia="Times New Roman" w:hAnsi="Times New Roman"/>
                <w:color w:val="000000"/>
                <w:position w:val="-1"/>
                <w:sz w:val="26"/>
                <w:szCs w:val="26"/>
                <w:lang w:eastAsia="en-US"/>
              </w:rPr>
              <w:t>Xây dựng và duy trì cơ sở dữ liệu, hệ thống thông tin phục vụ hoạt động đổi mới sáng tạo và chuyển giao công nghệ</w:t>
            </w:r>
          </w:p>
        </w:tc>
        <w:tc>
          <w:tcPr>
            <w:tcW w:w="297" w:type="pct"/>
          </w:tcPr>
          <w:p w14:paraId="4299E023" w14:textId="08CC4F53" w:rsidR="006118F1" w:rsidRPr="00222399" w:rsidRDefault="006118F1" w:rsidP="006118F1">
            <w:pPr>
              <w:suppressAutoHyphens/>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243885E5" w14:textId="6F487680" w:rsidR="006118F1" w:rsidRPr="00435082" w:rsidRDefault="006118F1" w:rsidP="00435082">
            <w:pPr>
              <w:jc w:val="both"/>
              <w:rPr>
                <w:rFonts w:ascii="Times New Roman" w:hAnsi="Times New Roman"/>
                <w:i/>
                <w:iCs/>
                <w:sz w:val="24"/>
                <w:szCs w:val="24"/>
              </w:rPr>
            </w:pPr>
            <w:r w:rsidRPr="00435082">
              <w:rPr>
                <w:rFonts w:ascii="Times New Roman" w:hAnsi="Times New Roman"/>
                <w:i/>
                <w:iCs/>
                <w:sz w:val="24"/>
                <w:szCs w:val="24"/>
                <w:lang w:val="en-US"/>
              </w:rPr>
              <w:t>VD: Doanh nghiệp</w:t>
            </w:r>
            <w:r w:rsidR="0052731D">
              <w:rPr>
                <w:rFonts w:ascii="Times New Roman" w:hAnsi="Times New Roman"/>
                <w:i/>
                <w:iCs/>
                <w:sz w:val="24"/>
                <w:szCs w:val="24"/>
                <w:lang w:val="en-US"/>
              </w:rPr>
              <w:t>/ Tổ chức</w:t>
            </w:r>
            <w:r w:rsidRPr="00435082">
              <w:rPr>
                <w:rFonts w:ascii="Times New Roman" w:hAnsi="Times New Roman"/>
                <w:i/>
                <w:iCs/>
                <w:sz w:val="24"/>
                <w:szCs w:val="24"/>
              </w:rPr>
              <w:t xml:space="preserve"> vận hành cơ sở dữ liệu đổi mới sáng tạo gồm dữ liệu doanh nghiệp, chuyên gia, công nghệ, kết quả nghiên cứu và nhu cầu chuyển giao công nghệ. Cơ sở dữ liệu được cập nhật định kỳ, tích hợp trên hệ thống quản lý trực tuyến với khả năng phân tích dữ liệu để hỗ trợ doanh nghiệp và cơ quan quản lý</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bl>
    <w:p w14:paraId="5C13AAE7" w14:textId="77777777" w:rsidR="0073075B" w:rsidRPr="00222399" w:rsidRDefault="0073075B" w:rsidP="0073075B">
      <w:pPr>
        <w:tabs>
          <w:tab w:val="left" w:pos="2893"/>
        </w:tabs>
        <w:spacing w:before="120" w:after="120" w:line="264" w:lineRule="auto"/>
        <w:ind w:firstLine="567"/>
        <w:jc w:val="both"/>
        <w:rPr>
          <w:rFonts w:eastAsia="Calibri"/>
          <w:b/>
          <w:bCs/>
          <w:noProof/>
          <w:color w:val="000000"/>
          <w:kern w:val="2"/>
          <w14:ligatures w14:val="standardContextual"/>
        </w:rPr>
      </w:pPr>
      <w:r w:rsidRPr="00222399">
        <w:rPr>
          <w:rFonts w:eastAsia="Calibri"/>
          <w:b/>
          <w:bCs/>
          <w:noProof/>
          <w:color w:val="000000"/>
          <w:kern w:val="2"/>
          <w14:ligatures w14:val="standardContextual"/>
        </w:rPr>
        <w:t>III. Thuyết minh về hạ tầng kỹ thuật</w:t>
      </w:r>
    </w:p>
    <w:tbl>
      <w:tblPr>
        <w:tblStyle w:val="TableGrid6"/>
        <w:tblW w:w="5000" w:type="pct"/>
        <w:tblLook w:val="04A0" w:firstRow="1" w:lastRow="0" w:firstColumn="1" w:lastColumn="0" w:noHBand="0" w:noVBand="1"/>
      </w:tblPr>
      <w:tblGrid>
        <w:gridCol w:w="753"/>
        <w:gridCol w:w="5985"/>
        <w:gridCol w:w="572"/>
        <w:gridCol w:w="2318"/>
      </w:tblGrid>
      <w:tr w:rsidR="0073075B" w:rsidRPr="00222399" w14:paraId="6A887E05" w14:textId="77777777" w:rsidTr="00435082">
        <w:trPr>
          <w:tblHeader/>
        </w:trPr>
        <w:tc>
          <w:tcPr>
            <w:tcW w:w="391" w:type="pct"/>
          </w:tcPr>
          <w:p w14:paraId="79904A76" w14:textId="77777777" w:rsidR="0073075B" w:rsidRPr="00222399" w:rsidRDefault="0073075B" w:rsidP="00267370">
            <w:pPr>
              <w:suppressAutoHyphens/>
              <w:spacing w:before="80" w:line="264" w:lineRule="auto"/>
              <w:jc w:val="center"/>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lastRenderedPageBreak/>
              <w:t>STT</w:t>
            </w:r>
          </w:p>
        </w:tc>
        <w:tc>
          <w:tcPr>
            <w:tcW w:w="3405" w:type="pct"/>
            <w:gridSpan w:val="2"/>
          </w:tcPr>
          <w:p w14:paraId="2F859C4F" w14:textId="77777777" w:rsidR="0073075B" w:rsidRPr="00222399" w:rsidRDefault="0073075B" w:rsidP="00267370">
            <w:pPr>
              <w:suppressAutoHyphens/>
              <w:spacing w:before="80" w:line="264" w:lineRule="auto"/>
              <w:jc w:val="center"/>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t>Hạ tầng kỹ thuật của đơn vị</w:t>
            </w:r>
          </w:p>
          <w:p w14:paraId="33CA5DE3" w14:textId="77777777" w:rsidR="0073075B" w:rsidRPr="00222399" w:rsidRDefault="0073075B" w:rsidP="00267370">
            <w:pPr>
              <w:suppressAutoHyphens/>
              <w:spacing w:before="80" w:line="264" w:lineRule="auto"/>
              <w:textDirection w:val="btLr"/>
              <w:textAlignment w:val="top"/>
              <w:outlineLvl w:val="0"/>
              <w:rPr>
                <w:rFonts w:ascii="Times New Roman" w:eastAsia="Malgun Gothic" w:hAnsi="Times New Roman"/>
                <w:i/>
                <w:iCs/>
                <w:color w:val="000000"/>
                <w:sz w:val="26"/>
                <w:szCs w:val="26"/>
              </w:rPr>
            </w:pPr>
            <w:r w:rsidRPr="00222399">
              <w:rPr>
                <w:rFonts w:ascii="Times New Roman" w:eastAsia="Malgun Gothic" w:hAnsi="Times New Roman"/>
                <w:bCs/>
                <w:color w:val="000000"/>
                <w:sz w:val="26"/>
                <w:szCs w:val="26"/>
              </w:rPr>
              <w:t>(</w:t>
            </w:r>
            <w:r w:rsidRPr="00222399">
              <w:rPr>
                <w:rFonts w:ascii="Times New Roman" w:eastAsia="Malgun Gothic" w:hAnsi="Times New Roman"/>
                <w:i/>
                <w:iCs/>
                <w:color w:val="000000"/>
                <w:sz w:val="26"/>
                <w:szCs w:val="26"/>
              </w:rPr>
              <w:t xml:space="preserve">Đánh dấu "x" vào ô vuông </w:t>
            </w:r>
            <w:r w:rsidRPr="00222399">
              <w:rPr>
                <w:rFonts w:ascii="Times New Roman" w:eastAsia="Malgun Gothic" w:hAnsi="Times New Roman"/>
                <w:i/>
                <w:iCs/>
                <w:color w:val="000000"/>
                <w:sz w:val="26"/>
                <w:szCs w:val="26"/>
              </w:rPr>
              <w:t>  để chọn một loại hạ tầng kỹ thuật của đơn vị)</w:t>
            </w:r>
          </w:p>
        </w:tc>
        <w:tc>
          <w:tcPr>
            <w:tcW w:w="1204" w:type="pct"/>
          </w:tcPr>
          <w:p w14:paraId="7580A979" w14:textId="77777777" w:rsidR="0073075B" w:rsidRPr="00222399" w:rsidRDefault="0073075B" w:rsidP="00267370">
            <w:pPr>
              <w:suppressAutoHyphens/>
              <w:spacing w:before="80" w:line="264" w:lineRule="auto"/>
              <w:jc w:val="center"/>
              <w:textDirection w:val="btLr"/>
              <w:textAlignment w:val="top"/>
              <w:outlineLvl w:val="0"/>
              <w:rPr>
                <w:rFonts w:ascii="Times New Roman" w:eastAsia="Times New Roman" w:hAnsi="Times New Roman"/>
                <w:b/>
                <w:bCs/>
                <w:position w:val="-1"/>
                <w:sz w:val="26"/>
                <w:szCs w:val="26"/>
                <w:lang w:eastAsia="en-US"/>
              </w:rPr>
            </w:pPr>
            <w:r w:rsidRPr="00222399">
              <w:rPr>
                <w:rFonts w:ascii="Times New Roman" w:eastAsia="Times New Roman" w:hAnsi="Times New Roman"/>
                <w:b/>
                <w:bCs/>
                <w:position w:val="-1"/>
                <w:sz w:val="26"/>
                <w:szCs w:val="26"/>
                <w:lang w:eastAsia="en-US"/>
              </w:rPr>
              <w:t>Thuyết minh về hạ tầng kỹ thuật</w:t>
            </w:r>
          </w:p>
          <w:p w14:paraId="63F28941" w14:textId="77777777" w:rsidR="0073075B" w:rsidRPr="00222399" w:rsidRDefault="0073075B" w:rsidP="00267370">
            <w:pPr>
              <w:suppressAutoHyphens/>
              <w:spacing w:before="80" w:line="264" w:lineRule="auto"/>
              <w:jc w:val="center"/>
              <w:textDirection w:val="btLr"/>
              <w:textAlignment w:val="top"/>
              <w:outlineLvl w:val="0"/>
              <w:rPr>
                <w:rFonts w:ascii="Times New Roman" w:eastAsia="Times New Roman" w:hAnsi="Times New Roman"/>
                <w:bCs/>
                <w:i/>
                <w:iCs/>
                <w:position w:val="-1"/>
                <w:sz w:val="26"/>
                <w:szCs w:val="26"/>
                <w:lang w:eastAsia="en-US"/>
              </w:rPr>
            </w:pPr>
            <w:r w:rsidRPr="00222399">
              <w:rPr>
                <w:rFonts w:ascii="Times New Roman" w:eastAsia="Times New Roman" w:hAnsi="Times New Roman"/>
                <w:bCs/>
                <w:i/>
                <w:iCs/>
                <w:position w:val="-1"/>
                <w:sz w:val="26"/>
                <w:szCs w:val="26"/>
                <w:lang w:eastAsia="en-US"/>
              </w:rPr>
              <w:t>(Mô tả về hạ tầng kỹ thuật được         lựa chọn)</w:t>
            </w:r>
          </w:p>
        </w:tc>
      </w:tr>
      <w:tr w:rsidR="006118F1" w:rsidRPr="00222399" w14:paraId="38D35AB6" w14:textId="77777777" w:rsidTr="00435082">
        <w:tc>
          <w:tcPr>
            <w:tcW w:w="3499" w:type="pct"/>
            <w:gridSpan w:val="2"/>
          </w:tcPr>
          <w:p w14:paraId="115765E1" w14:textId="76172F92" w:rsidR="006118F1" w:rsidRPr="00222399" w:rsidRDefault="006118F1" w:rsidP="006118F1">
            <w:pPr>
              <w:suppressAutoHyphens/>
              <w:spacing w:before="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hạ tầng kỹ thuật đáp ứng yêu cầu thực hiện đổi mới sáng tạo, hỗ trợ đổi mới sáng tạo và khởi nghiệp sáng tạo phù hợp với ngành, lĩnh vực, địa phương:</w:t>
            </w:r>
          </w:p>
        </w:tc>
        <w:tc>
          <w:tcPr>
            <w:tcW w:w="297" w:type="pct"/>
          </w:tcPr>
          <w:p w14:paraId="60EC16F8" w14:textId="49B11B01" w:rsidR="006118F1" w:rsidRPr="00222399" w:rsidRDefault="006118F1" w:rsidP="006118F1">
            <w:pPr>
              <w:suppressAutoHyphens/>
              <w:spacing w:before="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5C3A04B4" w14:textId="1BD111E5" w:rsidR="006118F1" w:rsidRPr="00222399" w:rsidRDefault="006118F1" w:rsidP="006118F1">
            <w:pPr>
              <w:rPr>
                <w:rFonts w:ascii="Times New Roman" w:hAnsi="Times New Roman"/>
                <w:sz w:val="26"/>
                <w:szCs w:val="26"/>
              </w:rPr>
            </w:pPr>
          </w:p>
        </w:tc>
      </w:tr>
      <w:tr w:rsidR="006118F1" w:rsidRPr="00222399" w14:paraId="0E3A2E4E" w14:textId="77777777" w:rsidTr="00435082">
        <w:tc>
          <w:tcPr>
            <w:tcW w:w="391" w:type="pct"/>
          </w:tcPr>
          <w:p w14:paraId="1F4BD27C" w14:textId="77777777" w:rsidR="006118F1" w:rsidRPr="00222399" w:rsidRDefault="006118F1" w:rsidP="006118F1">
            <w:pPr>
              <w:numPr>
                <w:ilvl w:val="0"/>
                <w:numId w:val="2"/>
              </w:numPr>
              <w:suppressAutoHyphens/>
              <w:spacing w:before="8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3AD694C5" w14:textId="77777777" w:rsidR="006118F1" w:rsidRPr="00222399" w:rsidRDefault="006118F1" w:rsidP="006118F1">
            <w:pPr>
              <w:suppressAutoHyphens/>
              <w:spacing w:before="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không gian làm việc và kết nối như: văn phòng; phòng hội thảo; không gian tư vấn, kết nối; không gian trình diễn, trưng bày sản phẩm công nghệ</w:t>
            </w:r>
          </w:p>
        </w:tc>
        <w:tc>
          <w:tcPr>
            <w:tcW w:w="297" w:type="pct"/>
          </w:tcPr>
          <w:p w14:paraId="55162C79" w14:textId="326DB24C" w:rsidR="006118F1" w:rsidRPr="00222399" w:rsidRDefault="006118F1" w:rsidP="006118F1">
            <w:pPr>
              <w:suppressAutoHyphens/>
              <w:spacing w:before="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4EB4EECE" w14:textId="37543D54" w:rsidR="006118F1" w:rsidRPr="00435082" w:rsidRDefault="006118F1" w:rsidP="00435082">
            <w:pPr>
              <w:pStyle w:val="NormalWeb"/>
              <w:spacing w:before="0" w:beforeAutospacing="0" w:after="0" w:afterAutospacing="0"/>
              <w:jc w:val="both"/>
              <w:rPr>
                <w:rFonts w:ascii="Times New Roman" w:hAnsi="Times New Roman"/>
                <w:i/>
                <w:iCs/>
              </w:rPr>
            </w:pPr>
            <w:r w:rsidRPr="00435082">
              <w:rPr>
                <w:rFonts w:ascii="Times New Roman" w:hAnsi="Times New Roman"/>
                <w:i/>
                <w:iCs/>
              </w:rPr>
              <w:t>VD: Doanh nghiệp</w:t>
            </w:r>
            <w:r w:rsidR="0052731D">
              <w:rPr>
                <w:rFonts w:ascii="Times New Roman" w:hAnsi="Times New Roman"/>
                <w:i/>
                <w:iCs/>
              </w:rPr>
              <w:t>/ Tổ chức</w:t>
            </w:r>
            <w:r w:rsidRPr="00435082">
              <w:rPr>
                <w:rFonts w:ascii="Times New Roman" w:hAnsi="Times New Roman"/>
                <w:i/>
                <w:iCs/>
              </w:rPr>
              <w:t xml:space="preserve"> có diện tích sử dụng 1.200 m² gồm: khu văn phòng làm việc cố định cho nhân sự; khu làm việc chung (coworking); phòng hội thảo 150 chỗ được trang bị màn hình LED, âm thanh và thiết bị trình chiếu; phòng tư vấn và khu vực kết nối doanh nghiệp – chuyên gia; khu vực trình diễn, demo công nghệ và không gian trưng bày sản phẩm đổi mới sáng tạo. Các không gian được bố trí liên thông, thuận tiện cho hoạt động kết nối và tổ chức sự kiện</w:t>
            </w:r>
            <w:r w:rsidR="00A864B6" w:rsidRPr="00435082">
              <w:rPr>
                <w:rFonts w:ascii="Times New Roman" w:hAnsi="Times New Roman"/>
                <w:i/>
                <w:iCs/>
              </w:rPr>
              <w:t>..</w:t>
            </w:r>
            <w:r w:rsidRPr="00435082">
              <w:rPr>
                <w:rFonts w:ascii="Times New Roman" w:hAnsi="Times New Roman"/>
                <w:i/>
                <w:iCs/>
              </w:rPr>
              <w:t>.</w:t>
            </w:r>
          </w:p>
        </w:tc>
      </w:tr>
      <w:tr w:rsidR="006118F1" w:rsidRPr="00222399" w14:paraId="0016FFA4" w14:textId="77777777" w:rsidTr="00435082">
        <w:tc>
          <w:tcPr>
            <w:tcW w:w="391" w:type="pct"/>
          </w:tcPr>
          <w:p w14:paraId="690F152A" w14:textId="77777777" w:rsidR="006118F1" w:rsidRPr="00222399" w:rsidRDefault="006118F1" w:rsidP="006118F1">
            <w:pPr>
              <w:numPr>
                <w:ilvl w:val="0"/>
                <w:numId w:val="2"/>
              </w:numPr>
              <w:suppressAutoHyphens/>
              <w:spacing w:before="8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02ABDA42" w14:textId="77777777" w:rsidR="006118F1" w:rsidRPr="00222399" w:rsidRDefault="006118F1" w:rsidP="006118F1">
            <w:pPr>
              <w:suppressAutoHyphens/>
              <w:spacing w:before="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hạ tầng số và dữ liệu như: internet; cơ sở dữ liệu chuyên gia, công nghệ</w:t>
            </w:r>
          </w:p>
        </w:tc>
        <w:tc>
          <w:tcPr>
            <w:tcW w:w="297" w:type="pct"/>
          </w:tcPr>
          <w:p w14:paraId="15E0BBF8" w14:textId="6A54C8AF" w:rsidR="006118F1" w:rsidRPr="00222399" w:rsidRDefault="006118F1" w:rsidP="006118F1">
            <w:pPr>
              <w:suppressAutoHyphens/>
              <w:spacing w:before="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6997D017" w14:textId="35C19D67" w:rsidR="006118F1" w:rsidRPr="00435082" w:rsidRDefault="006118F1" w:rsidP="006118F1">
            <w:pPr>
              <w:suppressAutoHyphens/>
              <w:jc w:val="both"/>
              <w:textDirection w:val="btLr"/>
              <w:textAlignment w:val="top"/>
              <w:outlineLvl w:val="0"/>
              <w:rPr>
                <w:rFonts w:ascii="Times New Roman" w:eastAsia="Times New Roman" w:hAnsi="Times New Roman"/>
                <w:i/>
                <w:iCs/>
                <w:position w:val="-1"/>
                <w:sz w:val="24"/>
                <w:szCs w:val="24"/>
                <w:lang w:val="en-US" w:eastAsia="en-US"/>
              </w:rPr>
            </w:pPr>
            <w:r w:rsidRPr="00435082">
              <w:rPr>
                <w:rFonts w:ascii="Times New Roman" w:hAnsi="Times New Roman"/>
                <w:i/>
                <w:iCs/>
                <w:sz w:val="24"/>
                <w:szCs w:val="24"/>
                <w:lang w:val="en-US"/>
              </w:rPr>
              <w:t>VD: Doanh nghiệp</w:t>
            </w:r>
            <w:r w:rsidR="0052731D">
              <w:rPr>
                <w:rFonts w:ascii="Times New Roman" w:hAnsi="Times New Roman"/>
                <w:i/>
                <w:iCs/>
                <w:sz w:val="24"/>
                <w:szCs w:val="24"/>
                <w:lang w:val="en-US"/>
              </w:rPr>
              <w:t>/ Tổ chức</w:t>
            </w:r>
            <w:r w:rsidRPr="00435082">
              <w:rPr>
                <w:rFonts w:ascii="Times New Roman" w:hAnsi="Times New Roman"/>
                <w:i/>
                <w:iCs/>
                <w:sz w:val="24"/>
                <w:szCs w:val="24"/>
              </w:rPr>
              <w:t xml:space="preserve"> được trang bị hệ thống internet cáp quang tốc độ cao và mạng Wi-Fi phủ toàn bộ cơ sở. Hạ tầng dữ liệu gồm cơ sở dữ liệu chuyên gia (chuyên gia công nghệ, pháp lý, sở hữu trí tuệ, tài chính…), cơ sở dữ liệu công nghệ (giải pháp công nghệ, sáng chế, kết quả nghiên cứu, công nghệ chào bán – công nghệ cần tìm). Hệ thống vận hành trên nền tảng </w:t>
            </w:r>
            <w:r w:rsidRPr="00435082">
              <w:rPr>
                <w:rFonts w:ascii="Times New Roman" w:hAnsi="Times New Roman"/>
                <w:i/>
                <w:iCs/>
                <w:sz w:val="24"/>
                <w:szCs w:val="24"/>
              </w:rPr>
              <w:lastRenderedPageBreak/>
              <w:t>quản trị dữ liệu nội bộ với khả năng tra cứu, cập nhật và phân tích phục vụ hoạt động tư vấn, chuyển giao công nghệ và kết nối doanh nghiệp</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5EC850A5" w14:textId="77777777" w:rsidTr="00435082">
        <w:tc>
          <w:tcPr>
            <w:tcW w:w="391" w:type="pct"/>
          </w:tcPr>
          <w:p w14:paraId="0D59DEAB" w14:textId="77777777" w:rsidR="006118F1" w:rsidRPr="00222399" w:rsidRDefault="006118F1" w:rsidP="006118F1">
            <w:pPr>
              <w:numPr>
                <w:ilvl w:val="0"/>
                <w:numId w:val="2"/>
              </w:numPr>
              <w:suppressAutoHyphens/>
              <w:spacing w:before="8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4BC0006B" w14:textId="77777777" w:rsidR="006118F1" w:rsidRPr="00222399" w:rsidRDefault="006118F1" w:rsidP="006118F1">
            <w:pPr>
              <w:suppressAutoHyphens/>
              <w:spacing w:before="80" w:line="264" w:lineRule="auto"/>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Có tiện ích và dịch vụ dùng chung</w:t>
            </w:r>
          </w:p>
        </w:tc>
        <w:tc>
          <w:tcPr>
            <w:tcW w:w="297" w:type="pct"/>
          </w:tcPr>
          <w:p w14:paraId="1FDCD625" w14:textId="176CBD38" w:rsidR="006118F1" w:rsidRPr="00222399" w:rsidRDefault="006118F1" w:rsidP="006118F1">
            <w:pPr>
              <w:suppressAutoHyphens/>
              <w:spacing w:before="80" w:line="264" w:lineRule="auto"/>
              <w:jc w:val="center"/>
              <w:textDirection w:val="btLr"/>
              <w:textAlignment w:val="top"/>
              <w:outlineLvl w:val="0"/>
              <w:rPr>
                <w:rFonts w:ascii="Times New Roman" w:eastAsia="Times New Roman" w:hAnsi="Times New Roman"/>
                <w:position w:val="-1"/>
                <w:sz w:val="26"/>
                <w:szCs w:val="26"/>
                <w:lang w:eastAsia="en-US"/>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760FFF76" w14:textId="5FC042BF" w:rsidR="006118F1" w:rsidRPr="00435082" w:rsidRDefault="006118F1" w:rsidP="006118F1">
            <w:pPr>
              <w:suppressAutoHyphens/>
              <w:jc w:val="both"/>
              <w:textDirection w:val="btLr"/>
              <w:textAlignment w:val="top"/>
              <w:outlineLvl w:val="0"/>
              <w:rPr>
                <w:rFonts w:ascii="Times New Roman" w:eastAsia="Times New Roman" w:hAnsi="Times New Roman"/>
                <w:i/>
                <w:iCs/>
                <w:position w:val="-1"/>
                <w:sz w:val="24"/>
                <w:szCs w:val="24"/>
                <w:lang w:eastAsia="en-US"/>
              </w:rPr>
            </w:pPr>
            <w:r w:rsidRPr="00435082">
              <w:rPr>
                <w:rFonts w:ascii="Times New Roman" w:hAnsi="Times New Roman"/>
                <w:i/>
                <w:iCs/>
                <w:sz w:val="24"/>
                <w:szCs w:val="24"/>
                <w:lang w:val="en-US"/>
              </w:rPr>
              <w:t>VD: Doanh nghiệp</w:t>
            </w:r>
            <w:r w:rsidR="0052731D">
              <w:rPr>
                <w:rFonts w:ascii="Times New Roman" w:hAnsi="Times New Roman"/>
                <w:i/>
                <w:iCs/>
                <w:sz w:val="24"/>
                <w:szCs w:val="24"/>
                <w:lang w:val="en-US"/>
              </w:rPr>
              <w:t>/ Tổ chức</w:t>
            </w:r>
            <w:r w:rsidRPr="00435082">
              <w:rPr>
                <w:rFonts w:ascii="Times New Roman" w:hAnsi="Times New Roman"/>
                <w:i/>
                <w:iCs/>
                <w:sz w:val="24"/>
                <w:szCs w:val="24"/>
              </w:rPr>
              <w:t xml:space="preserve"> cung cấp đầy đủ tiện ích dùng chung gồm: khu vực tiếp khách, phòng họp nhỏ và vừa, khu pantry, khu in – scan – photocopy, khu vực sinh hoạt chung. Dịch vụ hỗ trợ bao gồm tiếp tân, kỹ thuật sự kiện, hỗ trợ đào tạo – tập huấn, dịch vụ hỗ trợ tư vấn, đặt lịch phòng họp, hỗ trợ kết nối chuyên gia và hỗ trợ vận hành hệ thống số hóa phục vụ doanh nghiệp</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33BA3073" w14:textId="77777777" w:rsidTr="00435082">
        <w:tc>
          <w:tcPr>
            <w:tcW w:w="391" w:type="pct"/>
          </w:tcPr>
          <w:p w14:paraId="45CAB0AB" w14:textId="77777777" w:rsidR="006118F1" w:rsidRPr="00222399" w:rsidRDefault="006118F1" w:rsidP="006118F1">
            <w:pPr>
              <w:numPr>
                <w:ilvl w:val="0"/>
                <w:numId w:val="2"/>
              </w:numPr>
              <w:suppressAutoHyphens/>
              <w:spacing w:before="8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0BE86B16" w14:textId="77777777" w:rsidR="006118F1" w:rsidRPr="00222399" w:rsidRDefault="006118F1" w:rsidP="006118F1">
            <w:pPr>
              <w:suppressAutoHyphens/>
              <w:spacing w:before="80" w:line="264" w:lineRule="auto"/>
              <w:jc w:val="both"/>
              <w:textDirection w:val="btLr"/>
              <w:textAlignment w:val="top"/>
              <w:outlineLvl w:val="0"/>
              <w:rPr>
                <w:rFonts w:ascii="Times New Roman" w:eastAsia="Malgun Gothic" w:hAnsi="Times New Roman"/>
                <w:color w:val="000000"/>
                <w:spacing w:val="-6"/>
                <w:sz w:val="26"/>
                <w:szCs w:val="26"/>
              </w:rPr>
            </w:pPr>
            <w:r w:rsidRPr="00222399">
              <w:rPr>
                <w:rFonts w:ascii="Times New Roman" w:eastAsia="Malgun Gothic" w:hAnsi="Times New Roman"/>
                <w:color w:val="000000"/>
                <w:spacing w:val="-6"/>
                <w:sz w:val="26"/>
                <w:szCs w:val="26"/>
              </w:rPr>
              <w:t>Đáp ứng tiêu chí về hạ tầng kỹ thuật do bộ, cơ quan ngang bộ quản lý ngành, lĩnh vực ban hành</w:t>
            </w:r>
            <w:r w:rsidRPr="00222399">
              <w:rPr>
                <w:rFonts w:ascii="Times New Roman" w:eastAsia="Malgun Gothic" w:hAnsi="Times New Roman"/>
                <w:color w:val="000000"/>
                <w:spacing w:val="-6"/>
                <w:sz w:val="26"/>
                <w:szCs w:val="26"/>
                <w:vertAlign w:val="superscript"/>
              </w:rPr>
              <w:footnoteReference w:id="2"/>
            </w:r>
            <w:r w:rsidRPr="00222399">
              <w:rPr>
                <w:rFonts w:ascii="Times New Roman" w:eastAsia="Malgun Gothic" w:hAnsi="Times New Roman"/>
                <w:color w:val="000000"/>
                <w:spacing w:val="-6"/>
                <w:sz w:val="26"/>
                <w:szCs w:val="26"/>
              </w:rPr>
              <w:t xml:space="preserve"> (nếu có)</w:t>
            </w:r>
          </w:p>
        </w:tc>
        <w:tc>
          <w:tcPr>
            <w:tcW w:w="297" w:type="pct"/>
          </w:tcPr>
          <w:p w14:paraId="6E60F219" w14:textId="416E325E" w:rsidR="006118F1" w:rsidRPr="00222399" w:rsidRDefault="006118F1" w:rsidP="006118F1">
            <w:pPr>
              <w:suppressAutoHyphens/>
              <w:spacing w:before="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18349163" w14:textId="6DCD7A6B" w:rsidR="006118F1" w:rsidRPr="00435082" w:rsidRDefault="006118F1" w:rsidP="006118F1">
            <w:pPr>
              <w:suppressAutoHyphens/>
              <w:jc w:val="both"/>
              <w:textDirection w:val="btLr"/>
              <w:textAlignment w:val="top"/>
              <w:outlineLvl w:val="0"/>
              <w:rPr>
                <w:rFonts w:ascii="Times New Roman" w:eastAsia="Times New Roman" w:hAnsi="Times New Roman"/>
                <w:i/>
                <w:iCs/>
                <w:position w:val="-1"/>
                <w:sz w:val="24"/>
                <w:szCs w:val="24"/>
                <w:lang w:eastAsia="en-US"/>
              </w:rPr>
            </w:pPr>
            <w:r w:rsidRPr="00435082">
              <w:rPr>
                <w:rFonts w:ascii="Times New Roman" w:hAnsi="Times New Roman"/>
                <w:i/>
                <w:iCs/>
                <w:sz w:val="24"/>
                <w:szCs w:val="24"/>
                <w:lang w:val="en-US"/>
              </w:rPr>
              <w:t xml:space="preserve">VD: </w:t>
            </w:r>
            <w:r w:rsidRPr="00435082">
              <w:rPr>
                <w:rFonts w:ascii="Times New Roman" w:hAnsi="Times New Roman"/>
                <w:i/>
                <w:iCs/>
                <w:sz w:val="24"/>
                <w:szCs w:val="24"/>
              </w:rPr>
              <w:t xml:space="preserve">Hạ tầng </w:t>
            </w:r>
            <w:r w:rsidRPr="00435082">
              <w:rPr>
                <w:rFonts w:ascii="Times New Roman" w:hAnsi="Times New Roman"/>
                <w:i/>
                <w:iCs/>
                <w:sz w:val="24"/>
                <w:szCs w:val="24"/>
                <w:lang w:val="en-US"/>
              </w:rPr>
              <w:t>Doanh nghiệp</w:t>
            </w:r>
            <w:r w:rsidR="0052731D">
              <w:rPr>
                <w:rFonts w:ascii="Times New Roman" w:hAnsi="Times New Roman"/>
                <w:i/>
                <w:iCs/>
                <w:sz w:val="24"/>
                <w:szCs w:val="24"/>
                <w:lang w:val="en-US"/>
              </w:rPr>
              <w:t>/ Tổ chức</w:t>
            </w:r>
            <w:r w:rsidRPr="00435082">
              <w:rPr>
                <w:rFonts w:ascii="Times New Roman" w:hAnsi="Times New Roman"/>
                <w:i/>
                <w:iCs/>
                <w:sz w:val="24"/>
                <w:szCs w:val="24"/>
              </w:rPr>
              <w:t xml:space="preserve"> được xây dựng theo tiêu chuẩn kỹ thuật về an toàn, an ninh thông tin, không gian làm việc, trang thiết bị kỹ thuật theo hướng dẫn của Bộ Khoa học và Công nghệ đối với tổ chức hỗ trợ đổi mới sáng tạo. Các phòng chức năng (phòng lab, studio, phòng hội thảo, khu trình diễn công nghệ…) tuân thủ quy định về an toàn thiết bị, phòng cháy </w:t>
            </w:r>
            <w:r w:rsidRPr="00435082">
              <w:rPr>
                <w:rFonts w:ascii="Times New Roman" w:hAnsi="Times New Roman"/>
                <w:i/>
                <w:iCs/>
                <w:sz w:val="24"/>
                <w:szCs w:val="24"/>
              </w:rPr>
              <w:lastRenderedPageBreak/>
              <w:t>chữa cháy và điều kiện vận hành theo tiêu chuẩn chuyên ngành</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12946F2E" w14:textId="77777777" w:rsidTr="00435082">
        <w:tc>
          <w:tcPr>
            <w:tcW w:w="391" w:type="pct"/>
          </w:tcPr>
          <w:p w14:paraId="08E16913" w14:textId="77777777" w:rsidR="006118F1" w:rsidRPr="00222399" w:rsidRDefault="006118F1" w:rsidP="006118F1">
            <w:pPr>
              <w:numPr>
                <w:ilvl w:val="0"/>
                <w:numId w:val="2"/>
              </w:numPr>
              <w:suppressAutoHyphens/>
              <w:spacing w:before="8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4A88A158" w14:textId="77777777" w:rsidR="006118F1" w:rsidRPr="00222399" w:rsidRDefault="006118F1" w:rsidP="006118F1">
            <w:pPr>
              <w:suppressAutoHyphens/>
              <w:spacing w:before="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Đáp ứng tiêu chí về hạ tầng kỹ thuật do UBND cấp tỉnh ban hành</w:t>
            </w:r>
            <w:r w:rsidRPr="00222399">
              <w:rPr>
                <w:rFonts w:ascii="Times New Roman" w:eastAsia="Malgun Gothic" w:hAnsi="Times New Roman"/>
                <w:color w:val="000000"/>
                <w:sz w:val="26"/>
                <w:szCs w:val="26"/>
                <w:vertAlign w:val="superscript"/>
              </w:rPr>
              <w:footnoteReference w:id="3"/>
            </w:r>
            <w:r w:rsidRPr="00222399">
              <w:rPr>
                <w:rFonts w:ascii="Times New Roman" w:eastAsia="Malgun Gothic" w:hAnsi="Times New Roman"/>
                <w:color w:val="000000"/>
                <w:sz w:val="26"/>
                <w:szCs w:val="26"/>
              </w:rPr>
              <w:t xml:space="preserve"> (nếu có)</w:t>
            </w:r>
          </w:p>
        </w:tc>
        <w:tc>
          <w:tcPr>
            <w:tcW w:w="297" w:type="pct"/>
          </w:tcPr>
          <w:p w14:paraId="76A28395" w14:textId="7BB9B285" w:rsidR="006118F1" w:rsidRPr="00222399" w:rsidRDefault="006118F1" w:rsidP="006118F1">
            <w:pPr>
              <w:suppressAutoHyphens/>
              <w:spacing w:before="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539EEA6E" w14:textId="1FFA76AE" w:rsidR="006118F1" w:rsidRPr="00435082" w:rsidRDefault="006118F1" w:rsidP="006118F1">
            <w:pPr>
              <w:suppressAutoHyphens/>
              <w:jc w:val="both"/>
              <w:textDirection w:val="btLr"/>
              <w:textAlignment w:val="top"/>
              <w:outlineLvl w:val="0"/>
              <w:rPr>
                <w:rFonts w:ascii="Times New Roman" w:eastAsia="Times New Roman" w:hAnsi="Times New Roman"/>
                <w:i/>
                <w:iCs/>
                <w:position w:val="-1"/>
                <w:sz w:val="24"/>
                <w:szCs w:val="24"/>
                <w:lang w:eastAsia="en-US"/>
              </w:rPr>
            </w:pPr>
            <w:r w:rsidRPr="00435082">
              <w:rPr>
                <w:rFonts w:ascii="Times New Roman" w:hAnsi="Times New Roman"/>
                <w:i/>
                <w:iCs/>
                <w:sz w:val="24"/>
                <w:szCs w:val="24"/>
                <w:lang w:val="en-US"/>
              </w:rPr>
              <w:t>VD: Doanh nghiệp</w:t>
            </w:r>
            <w:r w:rsidR="0052731D">
              <w:rPr>
                <w:rFonts w:ascii="Times New Roman" w:hAnsi="Times New Roman"/>
                <w:i/>
                <w:iCs/>
                <w:sz w:val="24"/>
                <w:szCs w:val="24"/>
                <w:lang w:val="en-US"/>
              </w:rPr>
              <w:t>/ Tổ chức</w:t>
            </w:r>
            <w:r w:rsidRPr="00435082">
              <w:rPr>
                <w:rFonts w:ascii="Times New Roman" w:hAnsi="Times New Roman"/>
                <w:i/>
                <w:iCs/>
                <w:sz w:val="24"/>
                <w:szCs w:val="24"/>
              </w:rPr>
              <w:t xml:space="preserve"> đáp ứng đầy đủ tiêu chí về diện tích, trang thiết bị, không gian kết nối, hạ tầng số, điều kiện an toàn – kỹ thuật theo yêu cầu của UBND tỉnh/TP (nếu đã ban hành). Các khu chức năng được bố trí phù hợp định hướng phát triển hệ sinh thái đổi mới sáng tạo của địa phương; bảo đảm điều kiện vận hành liên tục phục vụ doanh nghiệp, tổ chức, cá nhân tham gia hoạt động đổi mới sáng tạo</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bl>
    <w:p w14:paraId="6379FCCB" w14:textId="77777777" w:rsidR="0073075B" w:rsidRPr="00222399" w:rsidRDefault="0073075B" w:rsidP="0073075B">
      <w:pPr>
        <w:tabs>
          <w:tab w:val="left" w:pos="2893"/>
        </w:tabs>
        <w:spacing w:before="120" w:after="120" w:line="264" w:lineRule="auto"/>
        <w:ind w:firstLine="567"/>
        <w:jc w:val="both"/>
        <w:rPr>
          <w:rFonts w:eastAsia="Calibri"/>
          <w:b/>
          <w:bCs/>
          <w:noProof/>
          <w:color w:val="000000"/>
          <w:kern w:val="2"/>
          <w14:ligatures w14:val="standardContextual"/>
        </w:rPr>
      </w:pPr>
      <w:r w:rsidRPr="00222399">
        <w:rPr>
          <w:rFonts w:eastAsia="Calibri"/>
          <w:b/>
          <w:bCs/>
          <w:noProof/>
          <w:color w:val="000000"/>
          <w:kern w:val="2"/>
          <w14:ligatures w14:val="standardContextual"/>
        </w:rPr>
        <w:t>IV. Thuyết minh về nguồn lực, năng lực thực hiện</w:t>
      </w:r>
    </w:p>
    <w:tbl>
      <w:tblPr>
        <w:tblStyle w:val="TableGrid6"/>
        <w:tblW w:w="5000" w:type="pct"/>
        <w:tblLook w:val="04A0" w:firstRow="1" w:lastRow="0" w:firstColumn="1" w:lastColumn="0" w:noHBand="0" w:noVBand="1"/>
      </w:tblPr>
      <w:tblGrid>
        <w:gridCol w:w="753"/>
        <w:gridCol w:w="5985"/>
        <w:gridCol w:w="572"/>
        <w:gridCol w:w="2318"/>
      </w:tblGrid>
      <w:tr w:rsidR="0073075B" w:rsidRPr="00222399" w14:paraId="5DCE644E" w14:textId="77777777" w:rsidTr="00435082">
        <w:trPr>
          <w:tblHeader/>
        </w:trPr>
        <w:tc>
          <w:tcPr>
            <w:tcW w:w="391" w:type="pct"/>
          </w:tcPr>
          <w:p w14:paraId="59E3E3B7"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t>STT</w:t>
            </w:r>
          </w:p>
        </w:tc>
        <w:tc>
          <w:tcPr>
            <w:tcW w:w="3405" w:type="pct"/>
            <w:gridSpan w:val="2"/>
          </w:tcPr>
          <w:p w14:paraId="16A3D9DF"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t>Nguồn lực, năng lực thực hiện của đơn vị</w:t>
            </w:r>
          </w:p>
          <w:p w14:paraId="26E9F331"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i/>
                <w:iCs/>
                <w:color w:val="000000"/>
                <w:sz w:val="26"/>
                <w:szCs w:val="26"/>
              </w:rPr>
            </w:pPr>
            <w:r w:rsidRPr="00222399">
              <w:rPr>
                <w:rFonts w:ascii="Times New Roman" w:eastAsia="Malgun Gothic" w:hAnsi="Times New Roman"/>
                <w:bCs/>
                <w:color w:val="000000"/>
                <w:sz w:val="26"/>
                <w:szCs w:val="26"/>
              </w:rPr>
              <w:t>(</w:t>
            </w:r>
            <w:r w:rsidRPr="00222399">
              <w:rPr>
                <w:rFonts w:ascii="Times New Roman" w:eastAsia="Malgun Gothic" w:hAnsi="Times New Roman"/>
                <w:i/>
                <w:iCs/>
                <w:color w:val="000000"/>
                <w:sz w:val="26"/>
                <w:szCs w:val="26"/>
              </w:rPr>
              <w:t xml:space="preserve">Đánh dấu "x" vào ô vuông </w:t>
            </w:r>
            <w:r w:rsidRPr="00222399">
              <w:rPr>
                <w:rFonts w:ascii="Times New Roman" w:eastAsia="Malgun Gothic" w:hAnsi="Times New Roman"/>
                <w:i/>
                <w:iCs/>
                <w:color w:val="000000"/>
                <w:sz w:val="26"/>
                <w:szCs w:val="26"/>
              </w:rPr>
              <w:t> để chọn một loại nguồn lực, năng lực của đơn vị)</w:t>
            </w:r>
          </w:p>
        </w:tc>
        <w:tc>
          <w:tcPr>
            <w:tcW w:w="1204" w:type="pct"/>
          </w:tcPr>
          <w:p w14:paraId="78235499"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b/>
                <w:bCs/>
                <w:position w:val="-1"/>
                <w:sz w:val="26"/>
                <w:szCs w:val="26"/>
                <w:lang w:eastAsia="en-US"/>
              </w:rPr>
            </w:pPr>
            <w:r w:rsidRPr="00222399">
              <w:rPr>
                <w:rFonts w:ascii="Times New Roman" w:eastAsia="Times New Roman" w:hAnsi="Times New Roman"/>
                <w:b/>
                <w:bCs/>
                <w:position w:val="-1"/>
                <w:sz w:val="26"/>
                <w:szCs w:val="26"/>
                <w:lang w:eastAsia="en-US"/>
              </w:rPr>
              <w:t>Thuyết minh về nguồn lực, năng lực thực hiện</w:t>
            </w:r>
          </w:p>
          <w:p w14:paraId="7E715B74"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bCs/>
                <w:i/>
                <w:iCs/>
                <w:position w:val="-1"/>
                <w:sz w:val="26"/>
                <w:szCs w:val="26"/>
                <w:lang w:eastAsia="en-US"/>
              </w:rPr>
            </w:pPr>
            <w:r w:rsidRPr="00222399">
              <w:rPr>
                <w:rFonts w:ascii="Times New Roman" w:eastAsia="Times New Roman" w:hAnsi="Times New Roman"/>
                <w:bCs/>
                <w:i/>
                <w:iCs/>
                <w:position w:val="-1"/>
                <w:sz w:val="26"/>
                <w:szCs w:val="26"/>
                <w:lang w:eastAsia="en-US"/>
              </w:rPr>
              <w:t>(Mô tả về nguồn lực, năng lực thực hiện được lựa chọn)</w:t>
            </w:r>
          </w:p>
        </w:tc>
      </w:tr>
      <w:tr w:rsidR="0073075B" w:rsidRPr="00222399" w14:paraId="03A6E120" w14:textId="77777777" w:rsidTr="00435082">
        <w:tc>
          <w:tcPr>
            <w:tcW w:w="391" w:type="pct"/>
          </w:tcPr>
          <w:p w14:paraId="51EAE538"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I</w:t>
            </w:r>
          </w:p>
        </w:tc>
        <w:tc>
          <w:tcPr>
            <w:tcW w:w="3108" w:type="pct"/>
          </w:tcPr>
          <w:p w14:paraId="3B6869DD"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Đối với Trung tâm đổi mới sáng tạo</w:t>
            </w:r>
          </w:p>
        </w:tc>
        <w:tc>
          <w:tcPr>
            <w:tcW w:w="297" w:type="pct"/>
          </w:tcPr>
          <w:p w14:paraId="2FB218EE"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b/>
                <w:color w:val="000000"/>
                <w:sz w:val="26"/>
                <w:szCs w:val="26"/>
              </w:rPr>
            </w:pPr>
          </w:p>
        </w:tc>
        <w:tc>
          <w:tcPr>
            <w:tcW w:w="1204" w:type="pct"/>
          </w:tcPr>
          <w:p w14:paraId="5E732D8A"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b/>
                <w:position w:val="-1"/>
                <w:sz w:val="26"/>
                <w:szCs w:val="26"/>
                <w:lang w:eastAsia="en-US"/>
              </w:rPr>
            </w:pPr>
          </w:p>
        </w:tc>
      </w:tr>
      <w:tr w:rsidR="0073075B" w:rsidRPr="00222399" w14:paraId="7F215D13" w14:textId="77777777" w:rsidTr="00435082">
        <w:tc>
          <w:tcPr>
            <w:tcW w:w="391" w:type="pct"/>
          </w:tcPr>
          <w:p w14:paraId="341741DF" w14:textId="77777777" w:rsidR="0073075B" w:rsidRPr="00222399" w:rsidRDefault="0073075B" w:rsidP="0073075B">
            <w:pPr>
              <w:numPr>
                <w:ilvl w:val="0"/>
                <w:numId w:val="8"/>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7B46D928"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ít nhất 07 nhân lực cơ hữu, trong đó tối thiểu 50% nhân lực có trình độ đại học trở lên có chuyên môn phù hợp với ngành, lĩnh vực hoạt động trực tiếp thực hiện hoạt động đổi mới sáng tạo, hỗ trợ đổi mới sáng tạo và khởi nghiệp sáng tạo</w:t>
            </w:r>
          </w:p>
        </w:tc>
        <w:tc>
          <w:tcPr>
            <w:tcW w:w="297" w:type="pct"/>
          </w:tcPr>
          <w:p w14:paraId="6805C8DE"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40F7D7DF"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1E566E7E" w14:textId="77777777" w:rsidTr="00435082">
        <w:tc>
          <w:tcPr>
            <w:tcW w:w="391" w:type="pct"/>
          </w:tcPr>
          <w:p w14:paraId="3DFCA4A7" w14:textId="77777777" w:rsidR="0073075B" w:rsidRPr="00222399" w:rsidRDefault="0073075B" w:rsidP="0073075B">
            <w:pPr>
              <w:numPr>
                <w:ilvl w:val="0"/>
                <w:numId w:val="8"/>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20457329"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Có văn bản cam kết hợp tác với các chuyên gia, cố vấn về công nghệ, pháp lý, sở hữu trí tuệ, tài chính - đầu tư</w:t>
            </w:r>
          </w:p>
        </w:tc>
        <w:tc>
          <w:tcPr>
            <w:tcW w:w="297" w:type="pct"/>
          </w:tcPr>
          <w:p w14:paraId="235FB33A"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Times New Roman" w:hAnsi="Times New Roman"/>
                <w:position w:val="-1"/>
                <w:sz w:val="26"/>
                <w:szCs w:val="26"/>
                <w:lang w:eastAsia="en-US"/>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296B8EEA"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5CB091D2" w14:textId="77777777" w:rsidTr="00435082">
        <w:tc>
          <w:tcPr>
            <w:tcW w:w="391" w:type="pct"/>
          </w:tcPr>
          <w:p w14:paraId="74D99630" w14:textId="77777777" w:rsidR="0073075B" w:rsidRPr="00222399" w:rsidRDefault="0073075B" w:rsidP="0073075B">
            <w:pPr>
              <w:numPr>
                <w:ilvl w:val="0"/>
                <w:numId w:val="8"/>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5A63950A"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Có mạng lưới kết nối các viện nghiên cứu, trường đại học, tổ chức khoa học công nghệ, các quỹ đầu tư, doanh nghiệp trong lĩnh vực hoạt động</w:t>
            </w:r>
          </w:p>
        </w:tc>
        <w:tc>
          <w:tcPr>
            <w:tcW w:w="297" w:type="pct"/>
          </w:tcPr>
          <w:p w14:paraId="39598629"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Times New Roman" w:hAnsi="Times New Roman"/>
                <w:position w:val="-1"/>
                <w:sz w:val="26"/>
                <w:szCs w:val="26"/>
                <w:lang w:eastAsia="en-US"/>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3A7CB174"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74665A39" w14:textId="77777777" w:rsidTr="00435082">
        <w:tc>
          <w:tcPr>
            <w:tcW w:w="391" w:type="pct"/>
          </w:tcPr>
          <w:p w14:paraId="7CD70797"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II</w:t>
            </w:r>
          </w:p>
        </w:tc>
        <w:tc>
          <w:tcPr>
            <w:tcW w:w="3108" w:type="pct"/>
          </w:tcPr>
          <w:p w14:paraId="604B380B" w14:textId="043749E9" w:rsidR="00E8636C"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Đối với Trung tâm đổi mới sáng tạo cấp tỉnh</w:t>
            </w:r>
          </w:p>
        </w:tc>
        <w:tc>
          <w:tcPr>
            <w:tcW w:w="297" w:type="pct"/>
          </w:tcPr>
          <w:p w14:paraId="40B1F881"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b/>
                <w:color w:val="000000"/>
                <w:sz w:val="26"/>
                <w:szCs w:val="26"/>
              </w:rPr>
            </w:pPr>
          </w:p>
        </w:tc>
        <w:tc>
          <w:tcPr>
            <w:tcW w:w="1204" w:type="pct"/>
          </w:tcPr>
          <w:p w14:paraId="06974608" w14:textId="2419EB34" w:rsidR="0073075B" w:rsidRPr="00222399" w:rsidRDefault="0073075B" w:rsidP="00174069">
            <w:pPr>
              <w:rPr>
                <w:rFonts w:ascii="Times New Roman" w:hAnsi="Times New Roman"/>
                <w:sz w:val="26"/>
                <w:szCs w:val="26"/>
              </w:rPr>
            </w:pPr>
          </w:p>
        </w:tc>
      </w:tr>
      <w:tr w:rsidR="006118F1" w:rsidRPr="00222399" w14:paraId="11D46E70" w14:textId="77777777" w:rsidTr="00435082">
        <w:tc>
          <w:tcPr>
            <w:tcW w:w="391" w:type="pct"/>
          </w:tcPr>
          <w:p w14:paraId="15A03B30" w14:textId="77777777" w:rsidR="006118F1" w:rsidRPr="00222399" w:rsidRDefault="006118F1" w:rsidP="006118F1">
            <w:pPr>
              <w:numPr>
                <w:ilvl w:val="0"/>
                <w:numId w:val="3"/>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3F0B6B4B" w14:textId="77777777" w:rsidR="006118F1" w:rsidRPr="00222399" w:rsidRDefault="006118F1" w:rsidP="006118F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ít nhất 15 nhân lực cơ hữu, trong đó tối thiểu 50% nhân lực có trình độ đại học trở lên có chuyên môn phù hợp với ngành, lĩnh vực hoạt động trực tiếp thực hiện hoạt động đổi mới sáng tạo, hỗ trợ đổi mới sáng tạo và khởi nghiệp sáng tạo</w:t>
            </w:r>
          </w:p>
        </w:tc>
        <w:tc>
          <w:tcPr>
            <w:tcW w:w="297" w:type="pct"/>
          </w:tcPr>
          <w:p w14:paraId="341FE155" w14:textId="06D352D3" w:rsidR="006118F1" w:rsidRPr="00222399" w:rsidRDefault="006118F1" w:rsidP="006118F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46143F7D" w14:textId="66A7BCF6" w:rsidR="006118F1" w:rsidRPr="00435082" w:rsidRDefault="006118F1" w:rsidP="006118F1">
            <w:pPr>
              <w:suppressAutoHyphens/>
              <w:jc w:val="both"/>
              <w:textDirection w:val="btLr"/>
              <w:textAlignment w:val="top"/>
              <w:outlineLvl w:val="0"/>
              <w:rPr>
                <w:rFonts w:ascii="Times New Roman" w:eastAsia="Times New Roman" w:hAnsi="Times New Roman"/>
                <w:i/>
                <w:iCs/>
                <w:position w:val="-1"/>
                <w:sz w:val="24"/>
                <w:szCs w:val="24"/>
                <w:lang w:eastAsia="en-US"/>
              </w:rPr>
            </w:pPr>
            <w:r w:rsidRPr="00435082">
              <w:rPr>
                <w:rFonts w:ascii="Times New Roman" w:hAnsi="Times New Roman"/>
                <w:i/>
                <w:iCs/>
                <w:sz w:val="24"/>
                <w:szCs w:val="24"/>
                <w:lang w:val="en-US"/>
              </w:rPr>
              <w:t>VD: Doanh nghiệp</w:t>
            </w:r>
            <w:r w:rsidR="0052731D">
              <w:rPr>
                <w:rFonts w:ascii="Times New Roman" w:hAnsi="Times New Roman"/>
                <w:i/>
                <w:iCs/>
                <w:sz w:val="24"/>
                <w:szCs w:val="24"/>
                <w:lang w:val="en-US"/>
              </w:rPr>
              <w:t>/ Tổ chức</w:t>
            </w:r>
            <w:r w:rsidRPr="00435082">
              <w:rPr>
                <w:rFonts w:ascii="Times New Roman" w:hAnsi="Times New Roman"/>
                <w:i/>
                <w:iCs/>
                <w:sz w:val="24"/>
                <w:szCs w:val="24"/>
                <w:lang w:val="en-US"/>
              </w:rPr>
              <w:t xml:space="preserve"> h</w:t>
            </w:r>
            <w:r w:rsidRPr="00435082">
              <w:rPr>
                <w:rFonts w:ascii="Times New Roman" w:hAnsi="Times New Roman"/>
                <w:i/>
                <w:iCs/>
                <w:sz w:val="24"/>
                <w:szCs w:val="24"/>
              </w:rPr>
              <w:t xml:space="preserve">iện có </w:t>
            </w:r>
            <w:r w:rsidRPr="00435082">
              <w:rPr>
                <w:rStyle w:val="Strong"/>
                <w:rFonts w:ascii="Times New Roman" w:hAnsi="Times New Roman"/>
                <w:b w:val="0"/>
                <w:bCs w:val="0"/>
                <w:i/>
                <w:iCs/>
                <w:sz w:val="24"/>
                <w:szCs w:val="24"/>
              </w:rPr>
              <w:t>18 nhân sự cơ hữu</w:t>
            </w:r>
            <w:r w:rsidRPr="00435082">
              <w:rPr>
                <w:rFonts w:ascii="Times New Roman" w:hAnsi="Times New Roman"/>
                <w:i/>
                <w:iCs/>
                <w:sz w:val="24"/>
                <w:szCs w:val="24"/>
              </w:rPr>
              <w:t xml:space="preserve">, trong đó </w:t>
            </w:r>
            <w:r w:rsidRPr="00435082">
              <w:rPr>
                <w:rStyle w:val="Strong"/>
                <w:rFonts w:ascii="Times New Roman" w:hAnsi="Times New Roman"/>
                <w:b w:val="0"/>
                <w:bCs w:val="0"/>
                <w:i/>
                <w:iCs/>
                <w:sz w:val="24"/>
                <w:szCs w:val="24"/>
              </w:rPr>
              <w:t>12 nhân sự (67%)</w:t>
            </w:r>
            <w:r w:rsidRPr="00435082">
              <w:rPr>
                <w:rFonts w:ascii="Times New Roman" w:hAnsi="Times New Roman"/>
                <w:i/>
                <w:iCs/>
                <w:sz w:val="24"/>
                <w:szCs w:val="24"/>
              </w:rPr>
              <w:t xml:space="preserve"> có trình độ đại học và sau đại học thuộc các lĩnh vực: công nghệ thông tin, kỹ thuật phần mềm, tự động hóa, quản trị công nghệ, chuyển đổi số, sở hữu trí tuệ và quản trị kinh doanh</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r w:rsidRPr="00435082">
              <w:rPr>
                <w:rFonts w:ascii="Times New Roman" w:hAnsi="Times New Roman"/>
                <w:i/>
                <w:iCs/>
                <w:sz w:val="24"/>
                <w:szCs w:val="24"/>
              </w:rPr>
              <w:br/>
              <w:t>Nhân sự được bố trí theo các nhóm chức năng: tư vấn đổi mới sáng tạo, hỗ trợ chuyển giao công nghệ, ươm tạo khởi nghiệp, phát triển hệ sinh thái và vận hành hạ tầng số. Các nhân sự trực tiếp tham gia hoạt động hỗ trợ doanh nghiệp theo đúng yêu cầu của nhiệm vụ đổi mới sáng tạo cấp tỉnh</w:t>
            </w:r>
            <w:r w:rsidR="00A864B6" w:rsidRPr="00435082">
              <w:rPr>
                <w:rFonts w:ascii="Times New Roman" w:hAnsi="Times New Roman"/>
                <w:i/>
                <w:iCs/>
                <w:sz w:val="24"/>
                <w:szCs w:val="24"/>
                <w:lang w:val="en-US"/>
              </w:rPr>
              <w:t>..</w:t>
            </w:r>
            <w:r w:rsidRPr="00435082">
              <w:rPr>
                <w:rFonts w:ascii="Times New Roman" w:hAnsi="Times New Roman"/>
                <w:i/>
                <w:iCs/>
                <w:sz w:val="24"/>
                <w:szCs w:val="24"/>
              </w:rPr>
              <w:t>.</w:t>
            </w:r>
          </w:p>
        </w:tc>
      </w:tr>
      <w:tr w:rsidR="006118F1" w:rsidRPr="00222399" w14:paraId="568A0B83" w14:textId="77777777" w:rsidTr="00435082">
        <w:tc>
          <w:tcPr>
            <w:tcW w:w="391" w:type="pct"/>
          </w:tcPr>
          <w:p w14:paraId="1D9D71DE" w14:textId="77777777" w:rsidR="006118F1" w:rsidRPr="00222399" w:rsidRDefault="006118F1" w:rsidP="006118F1">
            <w:pPr>
              <w:numPr>
                <w:ilvl w:val="0"/>
                <w:numId w:val="3"/>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3C260773" w14:textId="77777777" w:rsidR="006118F1" w:rsidRPr="00222399" w:rsidRDefault="006118F1" w:rsidP="006118F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văn bản cam kết hợp tác với các chuyên gia, cố vấn về công nghệ, pháp lý, sở hữu trí tuệ, tài chính - đầu tư</w:t>
            </w:r>
          </w:p>
        </w:tc>
        <w:tc>
          <w:tcPr>
            <w:tcW w:w="297" w:type="pct"/>
          </w:tcPr>
          <w:p w14:paraId="19F88A4A" w14:textId="4CAA50AF" w:rsidR="006118F1" w:rsidRPr="00222399" w:rsidRDefault="006118F1" w:rsidP="006118F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16ED8DE2" w14:textId="4C091BB5"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Doanh nghiệp</w:t>
            </w:r>
            <w:r w:rsidR="0052731D">
              <w:rPr>
                <w:rFonts w:ascii="Times New Roman" w:hAnsi="Times New Roman"/>
                <w:i/>
                <w:iCs/>
              </w:rPr>
              <w:t>/ Tổ chức</w:t>
            </w:r>
            <w:r w:rsidRPr="00022FEC">
              <w:rPr>
                <w:rFonts w:ascii="Times New Roman" w:hAnsi="Times New Roman"/>
                <w:i/>
                <w:iCs/>
              </w:rPr>
              <w:t xml:space="preserve"> đã ký kết </w:t>
            </w:r>
            <w:r w:rsidRPr="00022FEC">
              <w:rPr>
                <w:rStyle w:val="Strong"/>
                <w:rFonts w:ascii="Times New Roman" w:hAnsi="Times New Roman"/>
                <w:b w:val="0"/>
                <w:bCs w:val="0"/>
                <w:i/>
                <w:iCs/>
              </w:rPr>
              <w:t>04 văn bản hợp tác/biên bản ghi nhớ (MOU)</w:t>
            </w:r>
            <w:r w:rsidRPr="00022FEC">
              <w:rPr>
                <w:rFonts w:ascii="Times New Roman" w:hAnsi="Times New Roman"/>
                <w:i/>
                <w:iCs/>
              </w:rPr>
              <w:t xml:space="preserve"> với các chuyên gia và cố vấn trong các lĩnh vực công nghệ thông tin, pháp lý – sở hữu trí </w:t>
            </w:r>
            <w:r w:rsidRPr="00022FEC">
              <w:rPr>
                <w:rFonts w:ascii="Times New Roman" w:hAnsi="Times New Roman"/>
                <w:i/>
                <w:iCs/>
              </w:rPr>
              <w:lastRenderedPageBreak/>
              <w:t>tuệ, đầu tư – tài chính và thương mại hóa sản phẩm. Danh sách gồm:</w:t>
            </w:r>
          </w:p>
          <w:p w14:paraId="3268C34F" w14:textId="6E9F5622"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- 01 chuyên gia công nghệ IoT – AI</w:t>
            </w:r>
          </w:p>
          <w:p w14:paraId="78198DFB" w14:textId="2C3C6748"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- 01 chuyên gia tài chính – đầu tư mạo hiểm</w:t>
            </w:r>
          </w:p>
          <w:p w14:paraId="0768BFB0" w14:textId="1E14C51C"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- 01 chuyên gia pháp lý &amp; sở hữu trí tuệ</w:t>
            </w:r>
          </w:p>
          <w:p w14:paraId="588E6CD2" w14:textId="6242C1C0"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- 01 chuyên gia quản trị đổi mới sáng tạo</w:t>
            </w:r>
          </w:p>
          <w:p w14:paraId="6EDE059B" w14:textId="1D84BCF3"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Nhóm chuyên gia thực hiện cố vấn chuyên sâu cho doanh nghiệp trong hoạt động chuyển đổi số, đổi mới công nghệ, xây dựng mô hình kinh doanh và chuẩn hóa hồ sơ IP</w:t>
            </w:r>
            <w:r w:rsidR="00A864B6" w:rsidRPr="00022FEC">
              <w:rPr>
                <w:rFonts w:ascii="Times New Roman" w:hAnsi="Times New Roman"/>
                <w:i/>
                <w:iCs/>
              </w:rPr>
              <w:t>..</w:t>
            </w:r>
            <w:r w:rsidRPr="00022FEC">
              <w:rPr>
                <w:rFonts w:ascii="Times New Roman" w:hAnsi="Times New Roman"/>
                <w:i/>
                <w:iCs/>
              </w:rPr>
              <w:t>.</w:t>
            </w:r>
          </w:p>
        </w:tc>
      </w:tr>
      <w:tr w:rsidR="006118F1" w:rsidRPr="00222399" w14:paraId="7847A8A6" w14:textId="77777777" w:rsidTr="00435082">
        <w:tc>
          <w:tcPr>
            <w:tcW w:w="391" w:type="pct"/>
          </w:tcPr>
          <w:p w14:paraId="08E87257" w14:textId="77777777" w:rsidR="006118F1" w:rsidRPr="00222399" w:rsidRDefault="006118F1" w:rsidP="006118F1">
            <w:pPr>
              <w:numPr>
                <w:ilvl w:val="0"/>
                <w:numId w:val="3"/>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58772D99" w14:textId="77777777" w:rsidR="006118F1" w:rsidRPr="00222399" w:rsidRDefault="006118F1" w:rsidP="006118F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mạng lưới kết nối các viện nghiên cứu, trường đại học, tổ chức khoa học công nghệ, các quỹ đầu tư, doanh nghiệp trong lĩnh vực hoạt động</w:t>
            </w:r>
          </w:p>
        </w:tc>
        <w:tc>
          <w:tcPr>
            <w:tcW w:w="297" w:type="pct"/>
          </w:tcPr>
          <w:p w14:paraId="6F1D370C" w14:textId="65FA5362" w:rsidR="006118F1" w:rsidRPr="00222399" w:rsidRDefault="006118F1" w:rsidP="006118F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5777CFBB" w14:textId="1478CFA4"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VD: Doanh nghiệp</w:t>
            </w:r>
            <w:r w:rsidR="0052731D">
              <w:rPr>
                <w:rFonts w:ascii="Times New Roman" w:hAnsi="Times New Roman"/>
                <w:i/>
                <w:iCs/>
              </w:rPr>
              <w:t>/ Tổ chức</w:t>
            </w:r>
            <w:r w:rsidRPr="00022FEC">
              <w:rPr>
                <w:rFonts w:ascii="Times New Roman" w:hAnsi="Times New Roman"/>
                <w:i/>
                <w:iCs/>
              </w:rPr>
              <w:t xml:space="preserve"> thiết lập </w:t>
            </w:r>
            <w:r w:rsidRPr="00022FEC">
              <w:rPr>
                <w:rStyle w:val="Strong"/>
                <w:rFonts w:ascii="Times New Roman" w:hAnsi="Times New Roman"/>
                <w:b w:val="0"/>
                <w:bCs w:val="0"/>
                <w:i/>
                <w:iCs/>
              </w:rPr>
              <w:t>mạng lưới kết nối với hơn 20 đơn vị</w:t>
            </w:r>
            <w:r w:rsidRPr="00022FEC">
              <w:rPr>
                <w:rFonts w:ascii="Times New Roman" w:hAnsi="Times New Roman"/>
                <w:i/>
                <w:iCs/>
              </w:rPr>
              <w:t>, trong đó bao gồm:</w:t>
            </w:r>
          </w:p>
          <w:p w14:paraId="2A6925E2" w14:textId="0B98581C"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- 02 trường đại học (Trường Đại học Bách Khoa, Đại học Công nghệ Thông tin)</w:t>
            </w:r>
            <w:r w:rsidR="00A864B6" w:rsidRPr="00022FEC">
              <w:rPr>
                <w:rFonts w:ascii="Times New Roman" w:hAnsi="Times New Roman"/>
                <w:i/>
                <w:iCs/>
              </w:rPr>
              <w:t xml:space="preserve"> ..</w:t>
            </w:r>
          </w:p>
          <w:p w14:paraId="1EDF06A0" w14:textId="6E78F0AD"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- 01 viện nghiên cứu công nghệ</w:t>
            </w:r>
            <w:r w:rsidR="00A864B6" w:rsidRPr="00022FEC">
              <w:rPr>
                <w:rFonts w:ascii="Times New Roman" w:hAnsi="Times New Roman"/>
                <w:i/>
                <w:iCs/>
              </w:rPr>
              <w:t>..</w:t>
            </w:r>
          </w:p>
          <w:p w14:paraId="6D0DF274" w14:textId="30B61A21"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- 03 tổ chức khoa học và công nghệ</w:t>
            </w:r>
            <w:r w:rsidR="00A864B6" w:rsidRPr="00022FEC">
              <w:rPr>
                <w:rFonts w:ascii="Times New Roman" w:hAnsi="Times New Roman"/>
                <w:i/>
                <w:iCs/>
              </w:rPr>
              <w:t>..</w:t>
            </w:r>
          </w:p>
          <w:p w14:paraId="4B1B2D2C" w14:textId="293CD359"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- 02 quỹ đầu tư (gồm quỹ đầu tư khởi nghiệp sáng tạo và quỹ đầu tư thiên thần)</w:t>
            </w:r>
            <w:r w:rsidR="00A864B6" w:rsidRPr="00022FEC">
              <w:rPr>
                <w:rFonts w:ascii="Times New Roman" w:hAnsi="Times New Roman"/>
                <w:i/>
                <w:iCs/>
              </w:rPr>
              <w:t xml:space="preserve"> ..</w:t>
            </w:r>
          </w:p>
          <w:p w14:paraId="6CA0D383" w14:textId="6416EB15"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 xml:space="preserve">- 12 doanh nghiệp trong lĩnh vực công </w:t>
            </w:r>
            <w:r w:rsidRPr="00022FEC">
              <w:rPr>
                <w:rFonts w:ascii="Times New Roman" w:hAnsi="Times New Roman"/>
                <w:i/>
                <w:iCs/>
              </w:rPr>
              <w:lastRenderedPageBreak/>
              <w:t>nghệ, chuyển đổi số và đổi mới sáng tạo</w:t>
            </w:r>
          </w:p>
          <w:p w14:paraId="4ED5B9D9" w14:textId="60F074C9" w:rsidR="006118F1" w:rsidRPr="00022FEC" w:rsidRDefault="006118F1" w:rsidP="00022FEC">
            <w:pPr>
              <w:pStyle w:val="NormalWeb"/>
              <w:spacing w:before="0" w:beforeAutospacing="0" w:after="0" w:afterAutospacing="0"/>
              <w:jc w:val="both"/>
              <w:rPr>
                <w:rFonts w:ascii="Times New Roman" w:hAnsi="Times New Roman"/>
                <w:i/>
                <w:iCs/>
              </w:rPr>
            </w:pPr>
            <w:r w:rsidRPr="00022FEC">
              <w:rPr>
                <w:rFonts w:ascii="Times New Roman" w:hAnsi="Times New Roman"/>
                <w:i/>
                <w:iCs/>
              </w:rPr>
              <w:t>Hệ thống kết nối này phục vụ các hoạt động tư vấn, hỗ trợ chuyên môn, kết nối cung – cầu công nghệ và mở rộng khả năng ươm tạo, hợp tác kỹ thuật</w:t>
            </w:r>
            <w:r w:rsidR="00A864B6" w:rsidRPr="00022FEC">
              <w:rPr>
                <w:rFonts w:ascii="Times New Roman" w:hAnsi="Times New Roman"/>
                <w:i/>
                <w:iCs/>
              </w:rPr>
              <w:t>..</w:t>
            </w:r>
            <w:r w:rsidRPr="00022FEC">
              <w:rPr>
                <w:rFonts w:ascii="Times New Roman" w:hAnsi="Times New Roman"/>
                <w:i/>
                <w:iCs/>
              </w:rPr>
              <w:t>.</w:t>
            </w:r>
          </w:p>
        </w:tc>
      </w:tr>
      <w:tr w:rsidR="006118F1" w:rsidRPr="00222399" w14:paraId="77B2337C" w14:textId="77777777" w:rsidTr="00435082">
        <w:tc>
          <w:tcPr>
            <w:tcW w:w="391" w:type="pct"/>
          </w:tcPr>
          <w:p w14:paraId="701DDAF1" w14:textId="77777777" w:rsidR="006118F1" w:rsidRPr="00222399" w:rsidRDefault="006118F1" w:rsidP="006118F1">
            <w:pPr>
              <w:numPr>
                <w:ilvl w:val="0"/>
                <w:numId w:val="3"/>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44654C75" w14:textId="77777777" w:rsidR="006118F1" w:rsidRPr="00222399" w:rsidRDefault="006118F1" w:rsidP="006118F1">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năng lực kết nối, hỗ trợ, hợp tác với doanh nghiệp, tổ chức, hiệp hội nghề nghiệp, mạng lưới đổi mới sáng tạo, khởi nghiệp sáng tạo của tỉnh, vùng, quốc gia</w:t>
            </w:r>
          </w:p>
        </w:tc>
        <w:tc>
          <w:tcPr>
            <w:tcW w:w="297" w:type="pct"/>
          </w:tcPr>
          <w:p w14:paraId="7D32F68C" w14:textId="598E61FA" w:rsidR="006118F1" w:rsidRPr="00222399" w:rsidRDefault="006118F1" w:rsidP="006118F1">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04" w:type="pct"/>
          </w:tcPr>
          <w:p w14:paraId="27295518" w14:textId="79C274BB" w:rsidR="006118F1" w:rsidRPr="00022FEC" w:rsidRDefault="006118F1" w:rsidP="00022FEC">
            <w:pPr>
              <w:suppressAutoHyphens/>
              <w:jc w:val="both"/>
              <w:textDirection w:val="btLr"/>
              <w:textAlignment w:val="top"/>
              <w:outlineLvl w:val="0"/>
              <w:rPr>
                <w:rFonts w:ascii="Times New Roman" w:eastAsia="Times New Roman" w:hAnsi="Times New Roman"/>
                <w:i/>
                <w:iCs/>
                <w:position w:val="-1"/>
                <w:sz w:val="24"/>
                <w:szCs w:val="24"/>
                <w:lang w:eastAsia="en-US"/>
              </w:rPr>
            </w:pPr>
            <w:r w:rsidRPr="00022FEC">
              <w:rPr>
                <w:rFonts w:ascii="Times New Roman" w:hAnsi="Times New Roman"/>
                <w:i/>
                <w:iCs/>
                <w:sz w:val="24"/>
                <w:szCs w:val="24"/>
                <w:lang w:val="en-US"/>
              </w:rPr>
              <w:t>VD: Doanh nghiệp</w:t>
            </w:r>
            <w:r w:rsidR="0052731D">
              <w:rPr>
                <w:rFonts w:ascii="Times New Roman" w:hAnsi="Times New Roman"/>
                <w:i/>
                <w:iCs/>
                <w:sz w:val="24"/>
                <w:szCs w:val="24"/>
                <w:lang w:val="en-US"/>
              </w:rPr>
              <w:t>/ Tổ chức</w:t>
            </w:r>
            <w:r w:rsidRPr="00022FEC">
              <w:rPr>
                <w:rFonts w:ascii="Times New Roman" w:hAnsi="Times New Roman"/>
                <w:i/>
                <w:iCs/>
                <w:sz w:val="24"/>
                <w:szCs w:val="24"/>
              </w:rPr>
              <w:t xml:space="preserve"> thường xuyên phối hợp với Sở KH&amp;CN, Hội Doanh nhân trẻ, các CLB khởi nghiệp và các trung tâm đổi mới sáng tạo trong vùng Đông Nam Bộ để tổ chức hội thảo, chương trình đào tạo, kết nối đầu tư và hoạt động ươm tạo</w:t>
            </w:r>
            <w:r w:rsidR="00A864B6" w:rsidRPr="00022FEC">
              <w:rPr>
                <w:rFonts w:ascii="Times New Roman" w:hAnsi="Times New Roman"/>
                <w:i/>
                <w:iCs/>
                <w:sz w:val="24"/>
                <w:szCs w:val="24"/>
                <w:lang w:val="en-US"/>
              </w:rPr>
              <w:t>..</w:t>
            </w:r>
            <w:r w:rsidRPr="00022FEC">
              <w:rPr>
                <w:rFonts w:ascii="Times New Roman" w:hAnsi="Times New Roman"/>
                <w:i/>
                <w:iCs/>
                <w:sz w:val="24"/>
                <w:szCs w:val="24"/>
              </w:rPr>
              <w:t>.</w:t>
            </w:r>
            <w:r w:rsidRPr="00022FEC">
              <w:rPr>
                <w:rFonts w:ascii="Times New Roman" w:hAnsi="Times New Roman"/>
                <w:i/>
                <w:iCs/>
                <w:sz w:val="24"/>
                <w:szCs w:val="24"/>
              </w:rPr>
              <w:br/>
            </w:r>
            <w:r w:rsidRPr="00022FEC">
              <w:rPr>
                <w:rFonts w:ascii="Times New Roman" w:hAnsi="Times New Roman"/>
                <w:i/>
                <w:iCs/>
                <w:sz w:val="24"/>
                <w:szCs w:val="24"/>
                <w:lang w:val="en-US"/>
              </w:rPr>
              <w:t xml:space="preserve">Doanh nghiệp </w:t>
            </w:r>
            <w:r w:rsidRPr="00022FEC">
              <w:rPr>
                <w:rFonts w:ascii="Times New Roman" w:hAnsi="Times New Roman"/>
                <w:i/>
                <w:iCs/>
                <w:sz w:val="24"/>
                <w:szCs w:val="24"/>
              </w:rPr>
              <w:t xml:space="preserve">đã hỗ trợ hơn </w:t>
            </w:r>
            <w:r w:rsidRPr="00022FEC">
              <w:rPr>
                <w:rStyle w:val="Strong"/>
                <w:rFonts w:ascii="Times New Roman" w:hAnsi="Times New Roman"/>
                <w:b w:val="0"/>
                <w:bCs w:val="0"/>
                <w:i/>
                <w:iCs/>
                <w:sz w:val="24"/>
                <w:szCs w:val="24"/>
              </w:rPr>
              <w:t>32 doanh nghiệp và 15 startup</w:t>
            </w:r>
            <w:r w:rsidRPr="00022FEC">
              <w:rPr>
                <w:rFonts w:ascii="Times New Roman" w:hAnsi="Times New Roman"/>
                <w:i/>
                <w:iCs/>
                <w:sz w:val="24"/>
                <w:szCs w:val="24"/>
              </w:rPr>
              <w:t xml:space="preserve"> trong giai đoạn 2023–2024; tham gia các sự kiện đổi mới sáng tạo cấp tỉnh và cấp vùng; đồng thời kết nối doanh nghiệp với mạng lưới cố vấn, nhà đầu tư và chuyên gia quốc gia trong các chương trình đổi mới sáng tạo</w:t>
            </w:r>
            <w:r w:rsidR="00A864B6" w:rsidRPr="00022FEC">
              <w:rPr>
                <w:rFonts w:ascii="Times New Roman" w:hAnsi="Times New Roman"/>
                <w:i/>
                <w:iCs/>
                <w:sz w:val="24"/>
                <w:szCs w:val="24"/>
                <w:lang w:val="en-US"/>
              </w:rPr>
              <w:t>..</w:t>
            </w:r>
            <w:r w:rsidRPr="00022FEC">
              <w:rPr>
                <w:rFonts w:ascii="Times New Roman" w:hAnsi="Times New Roman"/>
                <w:i/>
                <w:iCs/>
                <w:sz w:val="24"/>
                <w:szCs w:val="24"/>
              </w:rPr>
              <w:t>.</w:t>
            </w:r>
          </w:p>
        </w:tc>
      </w:tr>
      <w:tr w:rsidR="0073075B" w:rsidRPr="00222399" w14:paraId="38A318D7" w14:textId="77777777" w:rsidTr="00267370">
        <w:tc>
          <w:tcPr>
            <w:tcW w:w="391" w:type="pct"/>
          </w:tcPr>
          <w:p w14:paraId="0A6E1DFA"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III</w:t>
            </w:r>
          </w:p>
        </w:tc>
        <w:tc>
          <w:tcPr>
            <w:tcW w:w="3108" w:type="pct"/>
          </w:tcPr>
          <w:p w14:paraId="3D80B219"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Đối với Trung tâm đổi mới sáng tạo cấp quốc gia</w:t>
            </w:r>
          </w:p>
        </w:tc>
        <w:tc>
          <w:tcPr>
            <w:tcW w:w="297" w:type="pct"/>
            <w:vAlign w:val="center"/>
          </w:tcPr>
          <w:p w14:paraId="0D3D3E5B"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b/>
                <w:color w:val="000000"/>
                <w:sz w:val="26"/>
                <w:szCs w:val="26"/>
              </w:rPr>
            </w:pPr>
          </w:p>
        </w:tc>
        <w:tc>
          <w:tcPr>
            <w:tcW w:w="1204" w:type="pct"/>
          </w:tcPr>
          <w:p w14:paraId="018DD14D"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b/>
                <w:position w:val="-1"/>
                <w:sz w:val="26"/>
                <w:szCs w:val="26"/>
                <w:lang w:eastAsia="en-US"/>
              </w:rPr>
            </w:pPr>
          </w:p>
        </w:tc>
      </w:tr>
      <w:tr w:rsidR="0073075B" w:rsidRPr="00222399" w14:paraId="2F82F939" w14:textId="77777777" w:rsidTr="00267370">
        <w:tc>
          <w:tcPr>
            <w:tcW w:w="391" w:type="pct"/>
          </w:tcPr>
          <w:p w14:paraId="63FCCDD7" w14:textId="77777777" w:rsidR="0073075B" w:rsidRPr="00222399" w:rsidRDefault="0073075B" w:rsidP="0073075B">
            <w:pPr>
              <w:numPr>
                <w:ilvl w:val="0"/>
                <w:numId w:val="4"/>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74719F52"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 xml:space="preserve">Có ít nhất 30 nhân lực cơ hữu, trong đó tối thiểu 50% nhân lực có trình độ đại học trở lên có chuyên môn phù hợp với ngành, lĩnh vực hoạt động trực tiếp thực hiện </w:t>
            </w:r>
            <w:r w:rsidRPr="00222399">
              <w:rPr>
                <w:rFonts w:ascii="Times New Roman" w:eastAsia="Malgun Gothic" w:hAnsi="Times New Roman"/>
                <w:color w:val="000000"/>
                <w:sz w:val="26"/>
                <w:szCs w:val="26"/>
              </w:rPr>
              <w:lastRenderedPageBreak/>
              <w:t>hoạt động đổi mới sáng tạo, hỗ trợ đổi mới sáng tạo và khởi nghiệp sáng tạo</w:t>
            </w:r>
          </w:p>
        </w:tc>
        <w:tc>
          <w:tcPr>
            <w:tcW w:w="297" w:type="pct"/>
          </w:tcPr>
          <w:p w14:paraId="45FA1469"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lastRenderedPageBreak/>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25EDD14B"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6BAEFFF0" w14:textId="77777777" w:rsidTr="00267370">
        <w:tc>
          <w:tcPr>
            <w:tcW w:w="391" w:type="pct"/>
          </w:tcPr>
          <w:p w14:paraId="4E9FC46A" w14:textId="77777777" w:rsidR="0073075B" w:rsidRPr="00222399" w:rsidRDefault="0073075B" w:rsidP="0073075B">
            <w:pPr>
              <w:numPr>
                <w:ilvl w:val="0"/>
                <w:numId w:val="4"/>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623F0600"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văn bản cam kết hợp tác với các chuyên gia, cố vấn về công nghệ, pháp lý, sở hữu trí tuệ, tài chính - đầu tư</w:t>
            </w:r>
          </w:p>
        </w:tc>
        <w:tc>
          <w:tcPr>
            <w:tcW w:w="297" w:type="pct"/>
          </w:tcPr>
          <w:p w14:paraId="26D612A1"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7D958227"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3328978B" w14:textId="77777777" w:rsidTr="00267370">
        <w:tc>
          <w:tcPr>
            <w:tcW w:w="391" w:type="pct"/>
          </w:tcPr>
          <w:p w14:paraId="339D7813" w14:textId="77777777" w:rsidR="0073075B" w:rsidRPr="00222399" w:rsidRDefault="0073075B" w:rsidP="0073075B">
            <w:pPr>
              <w:numPr>
                <w:ilvl w:val="0"/>
                <w:numId w:val="4"/>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3B143B4F"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mạng lưới kết nối các viện nghiên cứu, trường đại học, tổ chức khoa học công nghệ, các quỹ đầu tư, doanh nghiệp trong lĩnh vực hoạt động</w:t>
            </w:r>
          </w:p>
        </w:tc>
        <w:tc>
          <w:tcPr>
            <w:tcW w:w="297" w:type="pct"/>
          </w:tcPr>
          <w:p w14:paraId="12340757"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710A4C93"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256CDA4E" w14:textId="77777777" w:rsidTr="00267370">
        <w:tc>
          <w:tcPr>
            <w:tcW w:w="391" w:type="pct"/>
          </w:tcPr>
          <w:p w14:paraId="374A77F4" w14:textId="77777777" w:rsidR="0073075B" w:rsidRPr="00222399" w:rsidRDefault="0073075B" w:rsidP="0073075B">
            <w:pPr>
              <w:numPr>
                <w:ilvl w:val="0"/>
                <w:numId w:val="4"/>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3EE897EB"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khả năng hỗ trợ phát triển, tạo ra các công nghệ, sản phẩm, dịch vụ, mô hình kinh doanh mới hoặc cải tiến đóng vai trò quan trọng đối với phát triển kinh tế - xã hội, quốc phòng, an ninh và giải quyết các vấn đề liên quan đến nhiều ngành, nhiều lĩnh vực, liên vùng trong phạm vi cả nước</w:t>
            </w:r>
          </w:p>
        </w:tc>
        <w:tc>
          <w:tcPr>
            <w:tcW w:w="297" w:type="pct"/>
          </w:tcPr>
          <w:p w14:paraId="7C18E8C3"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62A66B3C"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7D0F255F" w14:textId="77777777" w:rsidTr="00267370">
        <w:tc>
          <w:tcPr>
            <w:tcW w:w="391" w:type="pct"/>
          </w:tcPr>
          <w:p w14:paraId="5BFF9F54" w14:textId="77777777" w:rsidR="0073075B" w:rsidRPr="00222399" w:rsidRDefault="0073075B" w:rsidP="0073075B">
            <w:pPr>
              <w:numPr>
                <w:ilvl w:val="0"/>
                <w:numId w:val="4"/>
              </w:num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p>
        </w:tc>
        <w:tc>
          <w:tcPr>
            <w:tcW w:w="3108" w:type="pct"/>
          </w:tcPr>
          <w:p w14:paraId="78902DCF"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năng lực kết nối, hỗ trợ, hợp tác với các tổ chức, hiệp hội nghề nghiệp, mạng lưới đổi mới sáng tạo, khởi nghiệp sáng tạo trong nước và ngoài nước</w:t>
            </w:r>
          </w:p>
        </w:tc>
        <w:tc>
          <w:tcPr>
            <w:tcW w:w="297" w:type="pct"/>
            <w:vAlign w:val="center"/>
          </w:tcPr>
          <w:p w14:paraId="4E3A454D" w14:textId="77777777" w:rsidR="0073075B" w:rsidRPr="00222399" w:rsidRDefault="0073075B" w:rsidP="00267370">
            <w:pPr>
              <w:suppressAutoHyphens/>
              <w:spacing w:before="60" w:after="6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04" w:type="pct"/>
          </w:tcPr>
          <w:p w14:paraId="2C81726A" w14:textId="77777777" w:rsidR="0073075B" w:rsidRPr="00222399" w:rsidRDefault="0073075B" w:rsidP="00267370">
            <w:pPr>
              <w:suppressAutoHyphens/>
              <w:spacing w:before="60" w:after="60" w:line="264" w:lineRule="auto"/>
              <w:jc w:val="both"/>
              <w:textDirection w:val="btLr"/>
              <w:textAlignment w:val="top"/>
              <w:outlineLvl w:val="0"/>
              <w:rPr>
                <w:rFonts w:ascii="Times New Roman" w:eastAsia="Times New Roman" w:hAnsi="Times New Roman"/>
                <w:position w:val="-1"/>
                <w:sz w:val="26"/>
                <w:szCs w:val="26"/>
                <w:lang w:eastAsia="en-US"/>
              </w:rPr>
            </w:pPr>
          </w:p>
        </w:tc>
      </w:tr>
    </w:tbl>
    <w:p w14:paraId="491997AF" w14:textId="77777777" w:rsidR="0073075B" w:rsidRPr="00222399" w:rsidRDefault="0073075B" w:rsidP="0073075B">
      <w:pPr>
        <w:tabs>
          <w:tab w:val="left" w:pos="2893"/>
        </w:tabs>
        <w:spacing w:before="120" w:after="120" w:line="264" w:lineRule="auto"/>
        <w:ind w:firstLine="567"/>
        <w:jc w:val="both"/>
        <w:rPr>
          <w:rFonts w:eastAsia="Calibri"/>
          <w:b/>
          <w:bCs/>
          <w:noProof/>
          <w:color w:val="000000"/>
          <w:kern w:val="2"/>
          <w14:ligatures w14:val="standardContextual"/>
        </w:rPr>
      </w:pPr>
      <w:r w:rsidRPr="00222399">
        <w:rPr>
          <w:rFonts w:eastAsia="Calibri"/>
          <w:b/>
          <w:bCs/>
          <w:noProof/>
          <w:color w:val="000000"/>
          <w:kern w:val="2"/>
          <w14:ligatures w14:val="standardContextual"/>
        </w:rPr>
        <w:t>V. Thuyết minh về kết quả hoạt động hằng năm</w:t>
      </w:r>
    </w:p>
    <w:tbl>
      <w:tblPr>
        <w:tblStyle w:val="TableGrid6"/>
        <w:tblW w:w="5077" w:type="pct"/>
        <w:tblLook w:val="04A0" w:firstRow="1" w:lastRow="0" w:firstColumn="1" w:lastColumn="0" w:noHBand="0" w:noVBand="1"/>
      </w:tblPr>
      <w:tblGrid>
        <w:gridCol w:w="752"/>
        <w:gridCol w:w="5985"/>
        <w:gridCol w:w="573"/>
        <w:gridCol w:w="2466"/>
      </w:tblGrid>
      <w:tr w:rsidR="0073075B" w:rsidRPr="00222399" w14:paraId="2F1E449D" w14:textId="77777777" w:rsidTr="00022FEC">
        <w:trPr>
          <w:tblHeader/>
        </w:trPr>
        <w:tc>
          <w:tcPr>
            <w:tcW w:w="385" w:type="pct"/>
          </w:tcPr>
          <w:p w14:paraId="75DCFD3F"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t>STT</w:t>
            </w:r>
          </w:p>
        </w:tc>
        <w:tc>
          <w:tcPr>
            <w:tcW w:w="3354" w:type="pct"/>
            <w:gridSpan w:val="2"/>
          </w:tcPr>
          <w:p w14:paraId="39EC5093"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b/>
                <w:bCs/>
                <w:color w:val="000000"/>
                <w:sz w:val="26"/>
                <w:szCs w:val="26"/>
              </w:rPr>
            </w:pPr>
            <w:r w:rsidRPr="00222399">
              <w:rPr>
                <w:rFonts w:ascii="Times New Roman" w:eastAsia="Malgun Gothic" w:hAnsi="Times New Roman"/>
                <w:b/>
                <w:bCs/>
                <w:color w:val="000000"/>
                <w:sz w:val="26"/>
                <w:szCs w:val="26"/>
              </w:rPr>
              <w:t>Nguồn lực, năng lực thực hiện của đơn vị</w:t>
            </w:r>
          </w:p>
          <w:p w14:paraId="39DBE674"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Malgun Gothic" w:hAnsi="Times New Roman"/>
                <w:i/>
                <w:iCs/>
                <w:color w:val="000000"/>
                <w:sz w:val="26"/>
                <w:szCs w:val="26"/>
              </w:rPr>
            </w:pPr>
            <w:r w:rsidRPr="00222399">
              <w:rPr>
                <w:rFonts w:ascii="Times New Roman" w:eastAsia="Malgun Gothic" w:hAnsi="Times New Roman"/>
                <w:bCs/>
                <w:color w:val="000000"/>
                <w:sz w:val="26"/>
                <w:szCs w:val="26"/>
              </w:rPr>
              <w:t>(</w:t>
            </w:r>
            <w:r w:rsidRPr="00222399">
              <w:rPr>
                <w:rFonts w:ascii="Times New Roman" w:eastAsia="Malgun Gothic" w:hAnsi="Times New Roman"/>
                <w:i/>
                <w:iCs/>
                <w:color w:val="000000"/>
                <w:sz w:val="26"/>
                <w:szCs w:val="26"/>
              </w:rPr>
              <w:t xml:space="preserve">Đánh dấu "x" vào ô vuông </w:t>
            </w:r>
            <w:r w:rsidRPr="00222399">
              <w:rPr>
                <w:rFonts w:ascii="Times New Roman" w:eastAsia="Malgun Gothic" w:hAnsi="Times New Roman"/>
                <w:i/>
                <w:iCs/>
                <w:color w:val="000000"/>
                <w:sz w:val="26"/>
                <w:szCs w:val="26"/>
              </w:rPr>
              <w:t> để chọn một loại nguồn lực, năng lực của đơn vị)</w:t>
            </w:r>
          </w:p>
        </w:tc>
        <w:tc>
          <w:tcPr>
            <w:tcW w:w="1261" w:type="pct"/>
          </w:tcPr>
          <w:p w14:paraId="4424BBD1"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b/>
                <w:bCs/>
                <w:position w:val="-1"/>
                <w:sz w:val="26"/>
                <w:szCs w:val="26"/>
                <w:lang w:eastAsia="en-US"/>
              </w:rPr>
            </w:pPr>
            <w:r w:rsidRPr="00222399">
              <w:rPr>
                <w:rFonts w:ascii="Times New Roman" w:eastAsia="Times New Roman" w:hAnsi="Times New Roman"/>
                <w:b/>
                <w:bCs/>
                <w:position w:val="-1"/>
                <w:sz w:val="26"/>
                <w:szCs w:val="26"/>
                <w:lang w:eastAsia="en-US"/>
              </w:rPr>
              <w:t>Thuyết minh về nguồn lực, năng lực thực hiện</w:t>
            </w:r>
          </w:p>
          <w:p w14:paraId="50462C4C"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bCs/>
                <w:i/>
                <w:iCs/>
                <w:position w:val="-1"/>
                <w:sz w:val="26"/>
                <w:szCs w:val="26"/>
                <w:lang w:eastAsia="en-US"/>
              </w:rPr>
            </w:pPr>
            <w:r w:rsidRPr="00222399">
              <w:rPr>
                <w:rFonts w:ascii="Times New Roman" w:eastAsia="Times New Roman" w:hAnsi="Times New Roman"/>
                <w:bCs/>
                <w:i/>
                <w:iCs/>
                <w:position w:val="-1"/>
                <w:sz w:val="26"/>
                <w:szCs w:val="26"/>
                <w:lang w:eastAsia="en-US"/>
              </w:rPr>
              <w:t>(Mô tả về nguồn lực, năng lực thực hiện được lựa chọn)</w:t>
            </w:r>
          </w:p>
        </w:tc>
      </w:tr>
      <w:tr w:rsidR="0073075B" w:rsidRPr="00222399" w14:paraId="11396967" w14:textId="77777777" w:rsidTr="00022FEC">
        <w:tc>
          <w:tcPr>
            <w:tcW w:w="385" w:type="pct"/>
          </w:tcPr>
          <w:p w14:paraId="373B0F2E"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I</w:t>
            </w:r>
          </w:p>
        </w:tc>
        <w:tc>
          <w:tcPr>
            <w:tcW w:w="3061" w:type="pct"/>
          </w:tcPr>
          <w:p w14:paraId="6FC230DF"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Đối với Trung tâm đổi mới sáng tạo</w:t>
            </w:r>
          </w:p>
        </w:tc>
        <w:tc>
          <w:tcPr>
            <w:tcW w:w="293" w:type="pct"/>
          </w:tcPr>
          <w:p w14:paraId="07D9E110"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p>
        </w:tc>
        <w:tc>
          <w:tcPr>
            <w:tcW w:w="1261" w:type="pct"/>
          </w:tcPr>
          <w:p w14:paraId="4C9BD4A4"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7DD09212" w14:textId="77777777" w:rsidTr="00022FEC">
        <w:tc>
          <w:tcPr>
            <w:tcW w:w="385" w:type="pct"/>
          </w:tcPr>
          <w:p w14:paraId="628D5561" w14:textId="77777777" w:rsidR="0073075B" w:rsidRPr="00222399" w:rsidRDefault="0073075B" w:rsidP="0073075B">
            <w:pPr>
              <w:numPr>
                <w:ilvl w:val="0"/>
                <w:numId w:val="7"/>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63115695"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Hỗ trợ ít nhất 10 doanh nghiệp thực hiện một trong số các hoạt động ứng dụng công nghệ, chuyển giao công nghệ, đổi mới công nghệ, sáng tạo công nghệ, nâng cao hiệu suất công nghệ</w:t>
            </w:r>
          </w:p>
        </w:tc>
        <w:tc>
          <w:tcPr>
            <w:tcW w:w="293" w:type="pct"/>
          </w:tcPr>
          <w:p w14:paraId="2B3384FF"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61" w:type="pct"/>
          </w:tcPr>
          <w:p w14:paraId="7281EF91"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6FE01460" w14:textId="77777777" w:rsidTr="00022FEC">
        <w:tc>
          <w:tcPr>
            <w:tcW w:w="385" w:type="pct"/>
          </w:tcPr>
          <w:p w14:paraId="4580BB3E" w14:textId="77777777" w:rsidR="0073075B" w:rsidRPr="00222399" w:rsidRDefault="0073075B" w:rsidP="0073075B">
            <w:pPr>
              <w:numPr>
                <w:ilvl w:val="0"/>
                <w:numId w:val="7"/>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769C195B"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Hỗ trợ ít nhất 10 cá nhân, nhóm cá nhân, doanh nghiệp khởi nghiệp sáng tạo tham gia các chương trình, khóa đào tạo, tập huấn về khởi nghiệp sáng tạo</w:t>
            </w:r>
          </w:p>
        </w:tc>
        <w:tc>
          <w:tcPr>
            <w:tcW w:w="293" w:type="pct"/>
          </w:tcPr>
          <w:p w14:paraId="5D859E1C"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Times New Roman" w:hAnsi="Times New Roman"/>
                <w:position w:val="-1"/>
                <w:sz w:val="26"/>
                <w:szCs w:val="26"/>
                <w:lang w:eastAsia="en-US"/>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61" w:type="pct"/>
          </w:tcPr>
          <w:p w14:paraId="6A0F814B"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4ECE828C" w14:textId="77777777" w:rsidTr="00022FEC">
        <w:tc>
          <w:tcPr>
            <w:tcW w:w="385" w:type="pct"/>
          </w:tcPr>
          <w:p w14:paraId="027AA9EE" w14:textId="77777777" w:rsidR="0073075B" w:rsidRPr="00222399" w:rsidRDefault="0073075B" w:rsidP="0073075B">
            <w:pPr>
              <w:numPr>
                <w:ilvl w:val="0"/>
                <w:numId w:val="7"/>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36D5B719"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r w:rsidRPr="00222399">
              <w:rPr>
                <w:rFonts w:ascii="Times New Roman" w:eastAsia="Malgun Gothic" w:hAnsi="Times New Roman"/>
                <w:color w:val="000000"/>
                <w:sz w:val="26"/>
                <w:szCs w:val="26"/>
              </w:rPr>
              <w:t>Có doanh thu trực tiếp từ kết quả thực hiện ứng dụng công nghệ, chuyển giao công nghệ, đổi mới công nghệ, sáng tạo công nghệ, nâng cao hiệu suất công nghệ, đạt ít nhất 05 tỷ đồng</w:t>
            </w:r>
          </w:p>
        </w:tc>
        <w:tc>
          <w:tcPr>
            <w:tcW w:w="293" w:type="pct"/>
          </w:tcPr>
          <w:p w14:paraId="3FDE174C"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Times New Roman" w:hAnsi="Times New Roman"/>
                <w:position w:val="-1"/>
                <w:sz w:val="26"/>
                <w:szCs w:val="26"/>
                <w:lang w:eastAsia="en-US"/>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61" w:type="pct"/>
          </w:tcPr>
          <w:p w14:paraId="46308797"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2CF178BA" w14:textId="77777777" w:rsidTr="00022FEC">
        <w:trPr>
          <w:trHeight w:val="428"/>
        </w:trPr>
        <w:tc>
          <w:tcPr>
            <w:tcW w:w="385" w:type="pct"/>
          </w:tcPr>
          <w:p w14:paraId="637314C4"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II</w:t>
            </w:r>
          </w:p>
        </w:tc>
        <w:tc>
          <w:tcPr>
            <w:tcW w:w="3061" w:type="pct"/>
          </w:tcPr>
          <w:p w14:paraId="50F09039" w14:textId="61B5F25A" w:rsidR="00C44D3A" w:rsidRPr="00222399" w:rsidRDefault="0073075B" w:rsidP="00267370">
            <w:pPr>
              <w:suppressAutoHyphens/>
              <w:spacing w:before="80" w:after="80" w:line="264" w:lineRule="auto"/>
              <w:jc w:val="both"/>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Đối với Trung tâm đổi mới sáng tạo cấp tỉnh</w:t>
            </w:r>
          </w:p>
        </w:tc>
        <w:tc>
          <w:tcPr>
            <w:tcW w:w="293" w:type="pct"/>
          </w:tcPr>
          <w:p w14:paraId="37D9BF90"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p>
        </w:tc>
        <w:tc>
          <w:tcPr>
            <w:tcW w:w="1261" w:type="pct"/>
          </w:tcPr>
          <w:p w14:paraId="3796BD85" w14:textId="271E08C0" w:rsidR="0073075B" w:rsidRPr="00222399" w:rsidRDefault="0073075B" w:rsidP="00174069">
            <w:pPr>
              <w:rPr>
                <w:rFonts w:ascii="Times New Roman" w:hAnsi="Times New Roman"/>
                <w:sz w:val="26"/>
                <w:szCs w:val="26"/>
              </w:rPr>
            </w:pPr>
          </w:p>
        </w:tc>
      </w:tr>
      <w:tr w:rsidR="006118F1" w:rsidRPr="00222399" w14:paraId="69837C96" w14:textId="77777777" w:rsidTr="00022FEC">
        <w:tc>
          <w:tcPr>
            <w:tcW w:w="385" w:type="pct"/>
          </w:tcPr>
          <w:p w14:paraId="46B13024" w14:textId="77777777" w:rsidR="006118F1" w:rsidRPr="00222399" w:rsidRDefault="006118F1" w:rsidP="006118F1">
            <w:pPr>
              <w:numPr>
                <w:ilvl w:val="0"/>
                <w:numId w:val="6"/>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1690B43D" w14:textId="77777777" w:rsidR="006118F1" w:rsidRPr="00222399" w:rsidRDefault="006118F1" w:rsidP="006118F1">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Hỗ trợ ít nhất 30 doanh nghiệp thực hiện một trong số các hoạt động ứng dụng công nghệ, chuyển giao công nghệ, đổi mới công nghệ, sáng tạo công nghệ, nâng cao hiệu suất công nghệ</w:t>
            </w:r>
          </w:p>
        </w:tc>
        <w:tc>
          <w:tcPr>
            <w:tcW w:w="293" w:type="pct"/>
          </w:tcPr>
          <w:p w14:paraId="485F55DC" w14:textId="048D86EA" w:rsidR="006118F1" w:rsidRPr="00222399" w:rsidRDefault="006118F1" w:rsidP="006118F1">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61" w:type="pct"/>
          </w:tcPr>
          <w:p w14:paraId="0C6DC0A0" w14:textId="340525F1" w:rsidR="006118F1" w:rsidRPr="00022FEC" w:rsidRDefault="006118F1" w:rsidP="006118F1">
            <w:pPr>
              <w:suppressAutoHyphens/>
              <w:jc w:val="both"/>
              <w:textDirection w:val="btLr"/>
              <w:textAlignment w:val="top"/>
              <w:outlineLvl w:val="0"/>
              <w:rPr>
                <w:rFonts w:ascii="Times New Roman" w:eastAsia="Times New Roman" w:hAnsi="Times New Roman"/>
                <w:i/>
                <w:iCs/>
                <w:position w:val="-1"/>
                <w:sz w:val="24"/>
                <w:szCs w:val="24"/>
                <w:lang w:eastAsia="en-US"/>
              </w:rPr>
            </w:pPr>
            <w:r w:rsidRPr="00022FEC">
              <w:rPr>
                <w:rFonts w:ascii="Times New Roman" w:hAnsi="Times New Roman"/>
                <w:i/>
                <w:iCs/>
                <w:sz w:val="24"/>
                <w:szCs w:val="24"/>
                <w:lang w:val="en-US"/>
              </w:rPr>
              <w:t xml:space="preserve">VD: </w:t>
            </w:r>
            <w:r w:rsidRPr="00022FEC">
              <w:rPr>
                <w:rFonts w:ascii="Times New Roman" w:hAnsi="Times New Roman"/>
                <w:i/>
                <w:iCs/>
                <w:sz w:val="24"/>
                <w:szCs w:val="24"/>
              </w:rPr>
              <w:t xml:space="preserve">Trong giai đoạn 2023–2024, </w:t>
            </w:r>
            <w:r w:rsidRPr="00022FEC">
              <w:rPr>
                <w:rFonts w:ascii="Times New Roman" w:hAnsi="Times New Roman"/>
                <w:i/>
                <w:iCs/>
                <w:sz w:val="24"/>
                <w:szCs w:val="24"/>
                <w:lang w:val="en-US"/>
              </w:rPr>
              <w:t>doanh nghiệp</w:t>
            </w:r>
            <w:r w:rsidR="0052731D">
              <w:rPr>
                <w:rFonts w:ascii="Times New Roman" w:hAnsi="Times New Roman"/>
                <w:i/>
                <w:iCs/>
                <w:sz w:val="24"/>
                <w:szCs w:val="24"/>
                <w:lang w:val="en-US"/>
              </w:rPr>
              <w:t>/ Tổ chức</w:t>
            </w:r>
            <w:r w:rsidRPr="00022FEC">
              <w:rPr>
                <w:rFonts w:ascii="Times New Roman" w:hAnsi="Times New Roman"/>
                <w:i/>
                <w:iCs/>
                <w:sz w:val="24"/>
                <w:szCs w:val="24"/>
              </w:rPr>
              <w:t xml:space="preserve"> đã hỗ trợ </w:t>
            </w:r>
            <w:r w:rsidRPr="00022FEC">
              <w:rPr>
                <w:rStyle w:val="Strong"/>
                <w:rFonts w:ascii="Times New Roman" w:hAnsi="Times New Roman"/>
                <w:b w:val="0"/>
                <w:bCs w:val="0"/>
                <w:i/>
                <w:iCs/>
                <w:sz w:val="24"/>
                <w:szCs w:val="24"/>
              </w:rPr>
              <w:t>32 doanh nghiệp</w:t>
            </w:r>
            <w:r w:rsidRPr="00022FEC">
              <w:rPr>
                <w:rFonts w:ascii="Times New Roman" w:hAnsi="Times New Roman"/>
                <w:i/>
                <w:iCs/>
                <w:sz w:val="24"/>
                <w:szCs w:val="24"/>
              </w:rPr>
              <w:t xml:space="preserve"> thực hiện các hoạt động ứng dụng và đổi mới công nghệ, bao gồm: triển khai giải pháp IoT – AI trong quản lý sản xuất; áp dụng phần mềm ERP – CRM; cải tiến quy trình công nghệ; đánh giá và lựa chọn công nghệ phù hợp; tư vấn nâng cao năng suất – chất lượng; và hỗ trợ chuyển giao các giải pháp công nghệ mới vào hoạt động sản xuất – kinh doanh. Các doanh nghiệp thuộc các lĩnh vực: công nghệ thông tin, công nghiệp hỗ trợ, nông nghiệp công nghệ cao, logistics và dịch vụ</w:t>
            </w:r>
            <w:r w:rsidR="00A864B6" w:rsidRPr="00022FEC">
              <w:rPr>
                <w:rFonts w:ascii="Times New Roman" w:hAnsi="Times New Roman"/>
                <w:i/>
                <w:iCs/>
                <w:sz w:val="24"/>
                <w:szCs w:val="24"/>
                <w:lang w:val="en-US"/>
              </w:rPr>
              <w:t>..</w:t>
            </w:r>
            <w:r w:rsidRPr="00022FEC">
              <w:rPr>
                <w:rFonts w:ascii="Times New Roman" w:hAnsi="Times New Roman"/>
                <w:i/>
                <w:iCs/>
                <w:sz w:val="24"/>
                <w:szCs w:val="24"/>
              </w:rPr>
              <w:t>.</w:t>
            </w:r>
          </w:p>
        </w:tc>
      </w:tr>
      <w:tr w:rsidR="006118F1" w:rsidRPr="00222399" w14:paraId="275C33C1" w14:textId="77777777" w:rsidTr="00022FEC">
        <w:tc>
          <w:tcPr>
            <w:tcW w:w="385" w:type="pct"/>
          </w:tcPr>
          <w:p w14:paraId="744F64C0" w14:textId="77777777" w:rsidR="006118F1" w:rsidRPr="00222399" w:rsidRDefault="006118F1" w:rsidP="006118F1">
            <w:pPr>
              <w:numPr>
                <w:ilvl w:val="0"/>
                <w:numId w:val="6"/>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24D906EC" w14:textId="77777777" w:rsidR="006118F1" w:rsidRPr="00222399" w:rsidRDefault="006118F1" w:rsidP="006118F1">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Hỗ trợ ít nhất 10 cá nhân, nhóm cá nhân, doanh nghiệp khởi nghiệp sáng tạo tham gia các chương trình, khóa đào tạo, tập huấn về khởi nghiệp sáng tạo</w:t>
            </w:r>
          </w:p>
        </w:tc>
        <w:tc>
          <w:tcPr>
            <w:tcW w:w="293" w:type="pct"/>
          </w:tcPr>
          <w:p w14:paraId="34EB583D" w14:textId="1C2EFA31" w:rsidR="006118F1" w:rsidRPr="00222399" w:rsidRDefault="006118F1" w:rsidP="006118F1">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61" w:type="pct"/>
          </w:tcPr>
          <w:p w14:paraId="43A4E118" w14:textId="08FBC2BD" w:rsidR="006118F1" w:rsidRPr="00022FEC" w:rsidRDefault="006118F1" w:rsidP="006118F1">
            <w:pPr>
              <w:suppressAutoHyphens/>
              <w:jc w:val="both"/>
              <w:textDirection w:val="btLr"/>
              <w:textAlignment w:val="top"/>
              <w:outlineLvl w:val="0"/>
              <w:rPr>
                <w:rFonts w:ascii="Times New Roman" w:eastAsia="Times New Roman" w:hAnsi="Times New Roman"/>
                <w:i/>
                <w:iCs/>
                <w:position w:val="-1"/>
                <w:sz w:val="24"/>
                <w:szCs w:val="24"/>
                <w:lang w:eastAsia="en-US"/>
              </w:rPr>
            </w:pPr>
            <w:r w:rsidRPr="00022FEC">
              <w:rPr>
                <w:rFonts w:ascii="Times New Roman" w:hAnsi="Times New Roman"/>
                <w:i/>
                <w:iCs/>
                <w:sz w:val="24"/>
                <w:szCs w:val="24"/>
                <w:lang w:val="en-US"/>
              </w:rPr>
              <w:t>Doanh nghiệp</w:t>
            </w:r>
            <w:r w:rsidR="0052731D">
              <w:rPr>
                <w:rFonts w:ascii="Times New Roman" w:hAnsi="Times New Roman"/>
                <w:i/>
                <w:iCs/>
                <w:sz w:val="24"/>
                <w:szCs w:val="24"/>
                <w:lang w:val="en-US"/>
              </w:rPr>
              <w:t>/ Tổ chức</w:t>
            </w:r>
            <w:r w:rsidRPr="00022FEC">
              <w:rPr>
                <w:rFonts w:ascii="Times New Roman" w:hAnsi="Times New Roman"/>
                <w:i/>
                <w:iCs/>
                <w:sz w:val="24"/>
                <w:szCs w:val="24"/>
              </w:rPr>
              <w:t xml:space="preserve"> đã tổ chức và phối hợp tổ chức </w:t>
            </w:r>
            <w:r w:rsidRPr="00022FEC">
              <w:rPr>
                <w:rStyle w:val="Strong"/>
                <w:rFonts w:ascii="Times New Roman" w:hAnsi="Times New Roman"/>
                <w:b w:val="0"/>
                <w:bCs w:val="0"/>
                <w:i/>
                <w:iCs/>
                <w:sz w:val="24"/>
                <w:szCs w:val="24"/>
              </w:rPr>
              <w:t>06 khóa đào tạo/tập huấn</w:t>
            </w:r>
            <w:r w:rsidRPr="00022FEC">
              <w:rPr>
                <w:rFonts w:ascii="Times New Roman" w:hAnsi="Times New Roman"/>
                <w:i/>
                <w:iCs/>
                <w:sz w:val="24"/>
                <w:szCs w:val="24"/>
              </w:rPr>
              <w:t xml:space="preserve"> về khởi nghiệp sáng tạo với hơn </w:t>
            </w:r>
            <w:r w:rsidRPr="00022FEC">
              <w:rPr>
                <w:rStyle w:val="Strong"/>
                <w:rFonts w:ascii="Times New Roman" w:hAnsi="Times New Roman"/>
                <w:b w:val="0"/>
                <w:bCs w:val="0"/>
                <w:i/>
                <w:iCs/>
                <w:sz w:val="24"/>
                <w:szCs w:val="24"/>
              </w:rPr>
              <w:t>15 cá nhân, nhóm cá nhân và startup</w:t>
            </w:r>
            <w:r w:rsidRPr="00022FEC">
              <w:rPr>
                <w:rFonts w:ascii="Times New Roman" w:hAnsi="Times New Roman"/>
                <w:i/>
                <w:iCs/>
                <w:sz w:val="24"/>
                <w:szCs w:val="24"/>
              </w:rPr>
              <w:t xml:space="preserve"> tham gia. Nội dung đào tạo gồm: tư duy đổi mới sáng tạo (innovation </w:t>
            </w:r>
            <w:r w:rsidRPr="00022FEC">
              <w:rPr>
                <w:rFonts w:ascii="Times New Roman" w:hAnsi="Times New Roman"/>
                <w:i/>
                <w:iCs/>
                <w:sz w:val="24"/>
                <w:szCs w:val="24"/>
              </w:rPr>
              <w:lastRenderedPageBreak/>
              <w:t>mindset), xây dựng mô hình kinh doanh, hoàn thiện sản phẩm MVP, gọi vốn, sở hữu trí tuệ, chuyển đổi số và nâng cao năng lực quản trị startup.</w:t>
            </w:r>
            <w:r w:rsidRPr="00022FEC">
              <w:rPr>
                <w:rFonts w:ascii="Times New Roman" w:hAnsi="Times New Roman"/>
                <w:i/>
                <w:iCs/>
                <w:sz w:val="24"/>
                <w:szCs w:val="24"/>
              </w:rPr>
              <w:br/>
              <w:t xml:space="preserve">Ngoài ra, </w:t>
            </w:r>
            <w:r w:rsidRPr="00022FEC">
              <w:rPr>
                <w:rFonts w:ascii="Times New Roman" w:hAnsi="Times New Roman"/>
                <w:i/>
                <w:iCs/>
                <w:sz w:val="24"/>
                <w:szCs w:val="24"/>
                <w:lang w:val="en-US"/>
              </w:rPr>
              <w:t xml:space="preserve">Doanh nghiệp </w:t>
            </w:r>
            <w:r w:rsidRPr="00022FEC">
              <w:rPr>
                <w:rFonts w:ascii="Times New Roman" w:hAnsi="Times New Roman"/>
                <w:i/>
                <w:iCs/>
                <w:sz w:val="24"/>
                <w:szCs w:val="24"/>
              </w:rPr>
              <w:t>cung cấp dịch vụ cố vấn (mentoring) 1-1 cho 08 dự án, trong đó 04 dự án đã hoàn thiện mô hình kinh doanh và sẵn sàng gọi vốn</w:t>
            </w:r>
            <w:r w:rsidR="00A864B6" w:rsidRPr="00022FEC">
              <w:rPr>
                <w:rFonts w:ascii="Times New Roman" w:hAnsi="Times New Roman"/>
                <w:i/>
                <w:iCs/>
                <w:sz w:val="24"/>
                <w:szCs w:val="24"/>
                <w:lang w:val="en-US"/>
              </w:rPr>
              <w:t>..</w:t>
            </w:r>
            <w:r w:rsidRPr="00022FEC">
              <w:rPr>
                <w:rFonts w:ascii="Times New Roman" w:hAnsi="Times New Roman"/>
                <w:i/>
                <w:iCs/>
                <w:sz w:val="24"/>
                <w:szCs w:val="24"/>
              </w:rPr>
              <w:t>.</w:t>
            </w:r>
          </w:p>
        </w:tc>
      </w:tr>
      <w:tr w:rsidR="006118F1" w:rsidRPr="00222399" w14:paraId="7931A326" w14:textId="77777777" w:rsidTr="00022FEC">
        <w:tc>
          <w:tcPr>
            <w:tcW w:w="385" w:type="pct"/>
          </w:tcPr>
          <w:p w14:paraId="173A4B62" w14:textId="77777777" w:rsidR="006118F1" w:rsidRPr="00222399" w:rsidRDefault="006118F1" w:rsidP="006118F1">
            <w:pPr>
              <w:numPr>
                <w:ilvl w:val="0"/>
                <w:numId w:val="6"/>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326AA108" w14:textId="77777777" w:rsidR="006118F1" w:rsidRPr="00222399" w:rsidRDefault="006118F1" w:rsidP="006118F1">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doanh thu trực tiếp từ kết quả tư vấn, hỗ trợ ứng dụng công nghệ, chuyển giao công nghệ, đổi mới công nghệ, sáng tạo công nghệ, nâng cao hiệu suất công nghệ đạt ít nhất 10 tỷ đồng</w:t>
            </w:r>
          </w:p>
        </w:tc>
        <w:tc>
          <w:tcPr>
            <w:tcW w:w="293" w:type="pct"/>
          </w:tcPr>
          <w:p w14:paraId="3FB06CC0" w14:textId="40D49A33" w:rsidR="006118F1" w:rsidRPr="00222399" w:rsidRDefault="006118F1" w:rsidP="006118F1">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Pr>
                <w:rFonts w:eastAsia="Malgun Gothic"/>
                <w:color w:val="000000"/>
                <w:sz w:val="26"/>
                <w:szCs w:val="26"/>
              </w:rPr>
              <w:fldChar w:fldCharType="begin">
                <w:ffData>
                  <w:name w:val=""/>
                  <w:enabled/>
                  <w:calcOnExit w:val="0"/>
                  <w:checkBox>
                    <w:sizeAuto/>
                    <w:default w:val="1"/>
                  </w:checkBox>
                </w:ffData>
              </w:fldChar>
            </w:r>
            <w:r>
              <w:rPr>
                <w:rFonts w:eastAsia="Malgun Gothic"/>
                <w:color w:val="000000"/>
                <w:sz w:val="26"/>
                <w:szCs w:val="26"/>
              </w:rPr>
              <w:instrText xml:space="preserve"> FORMCHECKBOX </w:instrText>
            </w:r>
            <w:r>
              <w:rPr>
                <w:rFonts w:eastAsia="Malgun Gothic"/>
                <w:color w:val="000000"/>
                <w:sz w:val="26"/>
                <w:szCs w:val="26"/>
              </w:rPr>
            </w:r>
            <w:r>
              <w:rPr>
                <w:rFonts w:eastAsia="Malgun Gothic"/>
                <w:color w:val="000000"/>
                <w:sz w:val="26"/>
                <w:szCs w:val="26"/>
              </w:rPr>
              <w:fldChar w:fldCharType="separate"/>
            </w:r>
            <w:r>
              <w:rPr>
                <w:rFonts w:eastAsia="Malgun Gothic"/>
                <w:color w:val="000000"/>
                <w:sz w:val="26"/>
                <w:szCs w:val="26"/>
              </w:rPr>
              <w:fldChar w:fldCharType="end"/>
            </w:r>
          </w:p>
        </w:tc>
        <w:tc>
          <w:tcPr>
            <w:tcW w:w="1261" w:type="pct"/>
          </w:tcPr>
          <w:p w14:paraId="0C27DA45" w14:textId="3D6A74BF" w:rsidR="006118F1" w:rsidRPr="00022FEC" w:rsidRDefault="006118F1" w:rsidP="0052731D">
            <w:pPr>
              <w:pStyle w:val="NormalWeb"/>
              <w:spacing w:before="0" w:beforeAutospacing="0" w:after="0" w:afterAutospacing="0"/>
              <w:jc w:val="both"/>
              <w:rPr>
                <w:rFonts w:ascii="Times New Roman" w:hAnsi="Times New Roman"/>
                <w:i/>
                <w:iCs/>
              </w:rPr>
            </w:pPr>
            <w:r w:rsidRPr="00022FEC">
              <w:rPr>
                <w:rFonts w:ascii="Times New Roman" w:hAnsi="Times New Roman"/>
                <w:i/>
                <w:iCs/>
              </w:rPr>
              <w:t>Doanh thu trực tiếp của doanh nghiệp</w:t>
            </w:r>
            <w:r w:rsidR="0052731D">
              <w:rPr>
                <w:rFonts w:ascii="Times New Roman" w:hAnsi="Times New Roman"/>
                <w:i/>
                <w:iCs/>
              </w:rPr>
              <w:t>/ Tổ chức</w:t>
            </w:r>
            <w:r w:rsidRPr="00022FEC">
              <w:rPr>
                <w:rFonts w:ascii="Times New Roman" w:hAnsi="Times New Roman"/>
                <w:i/>
                <w:iCs/>
              </w:rPr>
              <w:t xml:space="preserve"> từ các hoạt động tư vấn, hỗ trợ ứng dụng công nghệ, chuyển giao công nghệ và đổi mới sáng tạo trong năm 2023–2024 đạt </w:t>
            </w:r>
            <w:r w:rsidRPr="00022FEC">
              <w:rPr>
                <w:rStyle w:val="Strong"/>
                <w:rFonts w:ascii="Times New Roman" w:hAnsi="Times New Roman"/>
                <w:b w:val="0"/>
                <w:bCs w:val="0"/>
                <w:i/>
                <w:iCs/>
              </w:rPr>
              <w:t>12 tỷ đồng</w:t>
            </w:r>
            <w:r w:rsidRPr="00022FEC">
              <w:rPr>
                <w:rFonts w:ascii="Times New Roman" w:hAnsi="Times New Roman"/>
                <w:i/>
                <w:iCs/>
              </w:rPr>
              <w:t>, gồm:</w:t>
            </w:r>
          </w:p>
          <w:p w14:paraId="28CE3450" w14:textId="07276A3C" w:rsidR="006118F1" w:rsidRPr="00022FEC" w:rsidRDefault="006118F1" w:rsidP="006118F1">
            <w:pPr>
              <w:pStyle w:val="NormalWeb"/>
              <w:spacing w:before="0" w:beforeAutospacing="0" w:after="0" w:afterAutospacing="0"/>
              <w:rPr>
                <w:rFonts w:ascii="Times New Roman" w:hAnsi="Times New Roman"/>
                <w:i/>
                <w:iCs/>
              </w:rPr>
            </w:pPr>
            <w:r w:rsidRPr="00022FEC">
              <w:rPr>
                <w:rFonts w:ascii="Times New Roman" w:hAnsi="Times New Roman"/>
                <w:i/>
                <w:iCs/>
              </w:rPr>
              <w:t>- Dịch vụ tư vấn chuyển đổi số và đổi mới công nghệ: 4,5 tỷ đồng</w:t>
            </w:r>
          </w:p>
          <w:p w14:paraId="09B9A314" w14:textId="5E48A3DA" w:rsidR="006118F1" w:rsidRPr="00022FEC" w:rsidRDefault="006118F1" w:rsidP="006118F1">
            <w:pPr>
              <w:pStyle w:val="NormalWeb"/>
              <w:spacing w:before="0" w:beforeAutospacing="0" w:after="0" w:afterAutospacing="0"/>
              <w:rPr>
                <w:rFonts w:ascii="Times New Roman" w:hAnsi="Times New Roman"/>
                <w:i/>
                <w:iCs/>
              </w:rPr>
            </w:pPr>
            <w:r w:rsidRPr="00022FEC">
              <w:rPr>
                <w:rFonts w:ascii="Times New Roman" w:hAnsi="Times New Roman"/>
                <w:i/>
                <w:iCs/>
              </w:rPr>
              <w:t>- Dịch vụ hỗ trợ triển khai giải pháp IoT – AI: 3,2 tỷ đồng</w:t>
            </w:r>
          </w:p>
          <w:p w14:paraId="31B1EAB7" w14:textId="04E78694" w:rsidR="006118F1" w:rsidRPr="00022FEC" w:rsidRDefault="006118F1" w:rsidP="006118F1">
            <w:pPr>
              <w:pStyle w:val="NormalWeb"/>
              <w:spacing w:before="0" w:beforeAutospacing="0" w:after="0" w:afterAutospacing="0"/>
              <w:rPr>
                <w:rFonts w:ascii="Times New Roman" w:hAnsi="Times New Roman"/>
                <w:i/>
                <w:iCs/>
              </w:rPr>
            </w:pPr>
            <w:r w:rsidRPr="00022FEC">
              <w:rPr>
                <w:rFonts w:ascii="Times New Roman" w:hAnsi="Times New Roman"/>
                <w:i/>
                <w:iCs/>
              </w:rPr>
              <w:t>- Dịch vụ đánh giá, phân tích công nghệ và nâng cao năng suất: 2,8 tỷ đồng</w:t>
            </w:r>
          </w:p>
          <w:p w14:paraId="177B4827" w14:textId="64CA1B9C" w:rsidR="006118F1" w:rsidRPr="00022FEC" w:rsidRDefault="006118F1" w:rsidP="006118F1">
            <w:pPr>
              <w:pStyle w:val="NormalWeb"/>
              <w:spacing w:before="0" w:beforeAutospacing="0" w:after="0" w:afterAutospacing="0"/>
              <w:rPr>
                <w:rFonts w:ascii="Times New Roman" w:hAnsi="Times New Roman"/>
                <w:i/>
                <w:iCs/>
              </w:rPr>
            </w:pPr>
            <w:r w:rsidRPr="00022FEC">
              <w:rPr>
                <w:rFonts w:ascii="Times New Roman" w:hAnsi="Times New Roman"/>
                <w:i/>
                <w:iCs/>
              </w:rPr>
              <w:t>- Dịch vụ hỗ trợ sở hữu trí tuệ và thương mại hóa công nghệ: 1,5 tỷ đồng</w:t>
            </w:r>
          </w:p>
          <w:p w14:paraId="6E48C81B" w14:textId="18CE287E" w:rsidR="006118F1" w:rsidRPr="00022FEC" w:rsidRDefault="006118F1" w:rsidP="006118F1">
            <w:pPr>
              <w:pStyle w:val="NormalWeb"/>
              <w:spacing w:before="0" w:beforeAutospacing="0" w:after="0" w:afterAutospacing="0"/>
              <w:rPr>
                <w:rFonts w:ascii="Times New Roman" w:hAnsi="Times New Roman"/>
                <w:i/>
                <w:iCs/>
              </w:rPr>
            </w:pPr>
            <w:r w:rsidRPr="00022FEC">
              <w:rPr>
                <w:rFonts w:ascii="Times New Roman" w:hAnsi="Times New Roman"/>
                <w:i/>
                <w:iCs/>
              </w:rPr>
              <w:t>Doanh thu vượt yêu cầu tối thiểu 10 tỷ đồng theo tiêu chí Trung tâm Đổi mới sáng tạo cấp tỉnh</w:t>
            </w:r>
            <w:r w:rsidR="00A864B6" w:rsidRPr="00022FEC">
              <w:rPr>
                <w:rFonts w:ascii="Times New Roman" w:hAnsi="Times New Roman"/>
                <w:i/>
                <w:iCs/>
              </w:rPr>
              <w:t>..</w:t>
            </w:r>
            <w:r w:rsidRPr="00022FEC">
              <w:rPr>
                <w:rFonts w:ascii="Times New Roman" w:hAnsi="Times New Roman"/>
                <w:i/>
                <w:iCs/>
              </w:rPr>
              <w:t>.</w:t>
            </w:r>
          </w:p>
        </w:tc>
      </w:tr>
      <w:tr w:rsidR="0073075B" w:rsidRPr="00222399" w14:paraId="1E70E7F3" w14:textId="77777777" w:rsidTr="00022FEC">
        <w:tc>
          <w:tcPr>
            <w:tcW w:w="385" w:type="pct"/>
          </w:tcPr>
          <w:p w14:paraId="004CE604"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lastRenderedPageBreak/>
              <w:t>III</w:t>
            </w:r>
          </w:p>
        </w:tc>
        <w:tc>
          <w:tcPr>
            <w:tcW w:w="3061" w:type="pct"/>
          </w:tcPr>
          <w:p w14:paraId="2120C8A6"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Malgun Gothic" w:hAnsi="Times New Roman"/>
                <w:b/>
                <w:color w:val="000000"/>
                <w:sz w:val="26"/>
                <w:szCs w:val="26"/>
              </w:rPr>
            </w:pPr>
            <w:r w:rsidRPr="00222399">
              <w:rPr>
                <w:rFonts w:ascii="Times New Roman" w:eastAsia="Malgun Gothic" w:hAnsi="Times New Roman"/>
                <w:b/>
                <w:color w:val="000000"/>
                <w:sz w:val="26"/>
                <w:szCs w:val="26"/>
              </w:rPr>
              <w:t>Đối với Trung tâm đổi mới sáng tạo cấp quốc gia</w:t>
            </w:r>
          </w:p>
        </w:tc>
        <w:tc>
          <w:tcPr>
            <w:tcW w:w="293" w:type="pct"/>
          </w:tcPr>
          <w:p w14:paraId="01BE4DB2"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p>
        </w:tc>
        <w:tc>
          <w:tcPr>
            <w:tcW w:w="1261" w:type="pct"/>
          </w:tcPr>
          <w:p w14:paraId="7CB748CD" w14:textId="77777777" w:rsidR="0073075B" w:rsidRPr="00222399" w:rsidRDefault="0073075B" w:rsidP="00F34E79">
            <w:pPr>
              <w:suppressAutoHyphens/>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58404C85" w14:textId="77777777" w:rsidTr="00022FEC">
        <w:tc>
          <w:tcPr>
            <w:tcW w:w="385" w:type="pct"/>
          </w:tcPr>
          <w:p w14:paraId="6C7F090D" w14:textId="77777777" w:rsidR="0073075B" w:rsidRPr="00222399" w:rsidRDefault="0073075B" w:rsidP="0073075B">
            <w:pPr>
              <w:numPr>
                <w:ilvl w:val="0"/>
                <w:numId w:val="5"/>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608B2544"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Hỗ trợ ít nhất 50 doanh nghiệp thực hiện một trong số các hoạt động ứng dụng công nghệ, chuyển giao công nghệ, đổi mới công nghệ, sáng tạo công nghệ, nâng cao hiệu suất công nghệ</w:t>
            </w:r>
          </w:p>
        </w:tc>
        <w:tc>
          <w:tcPr>
            <w:tcW w:w="293" w:type="pct"/>
          </w:tcPr>
          <w:p w14:paraId="5521911F"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61" w:type="pct"/>
          </w:tcPr>
          <w:p w14:paraId="03C92FED"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24F1BEBD" w14:textId="77777777" w:rsidTr="00022FEC">
        <w:tc>
          <w:tcPr>
            <w:tcW w:w="385" w:type="pct"/>
          </w:tcPr>
          <w:p w14:paraId="35C477B6" w14:textId="77777777" w:rsidR="0073075B" w:rsidRPr="00222399" w:rsidRDefault="0073075B" w:rsidP="0073075B">
            <w:pPr>
              <w:numPr>
                <w:ilvl w:val="0"/>
                <w:numId w:val="5"/>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4D316273"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Hỗ trợ ít nhất 30 cá nhân, nhóm cá nhân, doanh nghiệp khởi nghiệp sáng tạo tham gia các chương trình, khóa đào tạo, tập huấn về khởi nghiệp sáng tạo</w:t>
            </w:r>
          </w:p>
        </w:tc>
        <w:tc>
          <w:tcPr>
            <w:tcW w:w="293" w:type="pct"/>
          </w:tcPr>
          <w:p w14:paraId="7A9AADBD"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61" w:type="pct"/>
          </w:tcPr>
          <w:p w14:paraId="1B08354E"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p>
        </w:tc>
      </w:tr>
      <w:tr w:rsidR="0073075B" w:rsidRPr="00222399" w14:paraId="35B0B732" w14:textId="77777777" w:rsidTr="00022FEC">
        <w:tc>
          <w:tcPr>
            <w:tcW w:w="385" w:type="pct"/>
          </w:tcPr>
          <w:p w14:paraId="692F247C" w14:textId="77777777" w:rsidR="0073075B" w:rsidRPr="00222399" w:rsidRDefault="0073075B" w:rsidP="0073075B">
            <w:pPr>
              <w:numPr>
                <w:ilvl w:val="0"/>
                <w:numId w:val="5"/>
              </w:num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p>
        </w:tc>
        <w:tc>
          <w:tcPr>
            <w:tcW w:w="3061" w:type="pct"/>
          </w:tcPr>
          <w:p w14:paraId="5097A25B"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Malgun Gothic" w:hAnsi="Times New Roman"/>
                <w:color w:val="000000"/>
                <w:sz w:val="26"/>
                <w:szCs w:val="26"/>
              </w:rPr>
            </w:pPr>
            <w:r w:rsidRPr="00222399">
              <w:rPr>
                <w:rFonts w:ascii="Times New Roman" w:eastAsia="Malgun Gothic" w:hAnsi="Times New Roman"/>
                <w:color w:val="000000"/>
                <w:sz w:val="26"/>
                <w:szCs w:val="26"/>
              </w:rPr>
              <w:t>Có doanh thu trực tiếp từ kết quả tư vấn, hỗ trợ ứng dụng công nghệ, chuyển giao công nghệ, đổi mới công nghệ, sáng tạo công nghệ, nâng cao hiệu suất công nghệ đạt ít nhất 50 tỷ đồng</w:t>
            </w:r>
          </w:p>
        </w:tc>
        <w:tc>
          <w:tcPr>
            <w:tcW w:w="293" w:type="pct"/>
          </w:tcPr>
          <w:p w14:paraId="643C59D1" w14:textId="77777777" w:rsidR="0073075B" w:rsidRPr="00222399" w:rsidRDefault="0073075B" w:rsidP="00267370">
            <w:pPr>
              <w:suppressAutoHyphens/>
              <w:spacing w:before="80" w:after="80" w:line="264" w:lineRule="auto"/>
              <w:jc w:val="center"/>
              <w:textDirection w:val="btLr"/>
              <w:textAlignment w:val="top"/>
              <w:outlineLvl w:val="0"/>
              <w:rPr>
                <w:rFonts w:ascii="Times New Roman" w:eastAsia="Malgun Gothic" w:hAnsi="Times New Roman"/>
                <w:color w:val="000000"/>
                <w:sz w:val="26"/>
                <w:szCs w:val="26"/>
              </w:rPr>
            </w:pPr>
            <w:r w:rsidRPr="00222399">
              <w:rPr>
                <w:rFonts w:eastAsia="Malgun Gothic"/>
                <w:color w:val="000000"/>
                <w:sz w:val="26"/>
                <w:szCs w:val="26"/>
              </w:rPr>
              <w:fldChar w:fldCharType="begin">
                <w:ffData>
                  <w:name w:val="Check1"/>
                  <w:enabled/>
                  <w:calcOnExit w:val="0"/>
                  <w:checkBox>
                    <w:sizeAuto/>
                    <w:default w:val="0"/>
                  </w:checkBox>
                </w:ffData>
              </w:fldChar>
            </w:r>
            <w:r w:rsidRPr="00222399">
              <w:rPr>
                <w:rFonts w:ascii="Times New Roman" w:eastAsia="Malgun Gothic" w:hAnsi="Times New Roman"/>
                <w:color w:val="000000"/>
                <w:sz w:val="26"/>
                <w:szCs w:val="26"/>
              </w:rPr>
              <w:instrText xml:space="preserve"> FORMCHECKBOX </w:instrText>
            </w:r>
            <w:r w:rsidRPr="00222399">
              <w:rPr>
                <w:rFonts w:eastAsia="Malgun Gothic"/>
                <w:color w:val="000000"/>
                <w:sz w:val="26"/>
                <w:szCs w:val="26"/>
              </w:rPr>
            </w:r>
            <w:r w:rsidRPr="00222399">
              <w:rPr>
                <w:rFonts w:eastAsia="Malgun Gothic"/>
                <w:color w:val="000000"/>
                <w:sz w:val="26"/>
                <w:szCs w:val="26"/>
              </w:rPr>
              <w:fldChar w:fldCharType="separate"/>
            </w:r>
            <w:r w:rsidRPr="00222399">
              <w:rPr>
                <w:rFonts w:eastAsia="Malgun Gothic"/>
                <w:color w:val="000000"/>
                <w:sz w:val="26"/>
                <w:szCs w:val="26"/>
              </w:rPr>
              <w:fldChar w:fldCharType="end"/>
            </w:r>
          </w:p>
        </w:tc>
        <w:tc>
          <w:tcPr>
            <w:tcW w:w="1261" w:type="pct"/>
          </w:tcPr>
          <w:p w14:paraId="7A4EA22E" w14:textId="77777777" w:rsidR="0073075B" w:rsidRPr="00222399" w:rsidRDefault="0073075B" w:rsidP="00267370">
            <w:pPr>
              <w:suppressAutoHyphens/>
              <w:spacing w:before="80" w:after="80" w:line="264" w:lineRule="auto"/>
              <w:jc w:val="both"/>
              <w:textDirection w:val="btLr"/>
              <w:textAlignment w:val="top"/>
              <w:outlineLvl w:val="0"/>
              <w:rPr>
                <w:rFonts w:ascii="Times New Roman" w:eastAsia="Times New Roman" w:hAnsi="Times New Roman"/>
                <w:position w:val="-1"/>
                <w:sz w:val="26"/>
                <w:szCs w:val="26"/>
                <w:lang w:eastAsia="en-US"/>
              </w:rPr>
            </w:pPr>
          </w:p>
        </w:tc>
      </w:tr>
    </w:tbl>
    <w:p w14:paraId="5770D600" w14:textId="77777777" w:rsidR="0073075B" w:rsidRPr="00222399" w:rsidRDefault="0073075B" w:rsidP="0073075B">
      <w:pPr>
        <w:tabs>
          <w:tab w:val="left" w:pos="2893"/>
        </w:tabs>
        <w:spacing w:before="120" w:after="120" w:line="264" w:lineRule="auto"/>
        <w:jc w:val="both"/>
        <w:rPr>
          <w:rFonts w:eastAsia="Calibri"/>
          <w:b/>
          <w:bCs/>
          <w:noProof/>
          <w:color w:val="000000"/>
          <w:kern w:val="2"/>
          <w:lang w:val="en-US"/>
          <w14:ligatures w14:val="standardContextual"/>
        </w:rPr>
      </w:pPr>
    </w:p>
    <w:tbl>
      <w:tblPr>
        <w:tblW w:w="9786" w:type="dxa"/>
        <w:tblCellSpacing w:w="0" w:type="dxa"/>
        <w:tblInd w:w="-5" w:type="dxa"/>
        <w:shd w:val="clear" w:color="auto" w:fill="FFFFFF"/>
        <w:tblCellMar>
          <w:left w:w="0" w:type="dxa"/>
          <w:right w:w="0" w:type="dxa"/>
        </w:tblCellMar>
        <w:tblLook w:val="04A0" w:firstRow="1" w:lastRow="0" w:firstColumn="1" w:lastColumn="0" w:noHBand="0" w:noVBand="1"/>
      </w:tblPr>
      <w:tblGrid>
        <w:gridCol w:w="3974"/>
        <w:gridCol w:w="5812"/>
      </w:tblGrid>
      <w:tr w:rsidR="0073075B" w:rsidRPr="00222399" w14:paraId="29F9AABB" w14:textId="77777777" w:rsidTr="00022FEC">
        <w:trPr>
          <w:tblCellSpacing w:w="0" w:type="dxa"/>
        </w:trPr>
        <w:tc>
          <w:tcPr>
            <w:tcW w:w="3974" w:type="dxa"/>
            <w:shd w:val="clear" w:color="auto" w:fill="FFFFFF"/>
            <w:tcMar>
              <w:top w:w="0" w:type="dxa"/>
              <w:left w:w="108" w:type="dxa"/>
              <w:bottom w:w="0" w:type="dxa"/>
              <w:right w:w="108" w:type="dxa"/>
            </w:tcMar>
            <w:hideMark/>
          </w:tcPr>
          <w:p w14:paraId="1ECE99DD" w14:textId="77777777" w:rsidR="0073075B" w:rsidRPr="00222399" w:rsidRDefault="0073075B" w:rsidP="00267370">
            <w:pPr>
              <w:spacing w:before="80" w:after="80" w:line="264" w:lineRule="auto"/>
              <w:jc w:val="right"/>
              <w:rPr>
                <w:rFonts w:eastAsia="Times New Roman"/>
                <w:color w:val="000000"/>
                <w:kern w:val="2"/>
                <w:sz w:val="26"/>
                <w:szCs w:val="26"/>
                <w14:ligatures w14:val="standardContextual"/>
              </w:rPr>
            </w:pPr>
            <w:r w:rsidRPr="00222399">
              <w:rPr>
                <w:rFonts w:eastAsia="Times New Roman"/>
                <w:b/>
                <w:bCs/>
                <w:color w:val="000000"/>
                <w:kern w:val="2"/>
                <w:sz w:val="26"/>
                <w:szCs w:val="26"/>
                <w14:ligatures w14:val="standardContextual"/>
              </w:rPr>
              <w:t> </w:t>
            </w:r>
          </w:p>
        </w:tc>
        <w:tc>
          <w:tcPr>
            <w:tcW w:w="5812" w:type="dxa"/>
            <w:shd w:val="clear" w:color="auto" w:fill="FFFFFF"/>
            <w:tcMar>
              <w:top w:w="0" w:type="dxa"/>
              <w:left w:w="108" w:type="dxa"/>
              <w:bottom w:w="0" w:type="dxa"/>
              <w:right w:w="108" w:type="dxa"/>
            </w:tcMar>
            <w:hideMark/>
          </w:tcPr>
          <w:p w14:paraId="76F18148" w14:textId="5417BF82" w:rsidR="0073075B" w:rsidRPr="00222399" w:rsidRDefault="0073075B" w:rsidP="00267370">
            <w:pPr>
              <w:spacing w:before="80" w:after="80" w:line="264" w:lineRule="auto"/>
              <w:jc w:val="center"/>
              <w:rPr>
                <w:rFonts w:eastAsia="Times New Roman"/>
                <w:color w:val="000000"/>
                <w:kern w:val="2"/>
                <w:sz w:val="26"/>
                <w:szCs w:val="26"/>
                <w14:ligatures w14:val="standardContextual"/>
              </w:rPr>
            </w:pPr>
            <w:r w:rsidRPr="00222399">
              <w:rPr>
                <w:rFonts w:eastAsia="Times New Roman"/>
                <w:b/>
                <w:bCs/>
                <w:color w:val="000000"/>
                <w:kern w:val="2"/>
                <w:sz w:val="26"/>
                <w:szCs w:val="26"/>
                <w14:ligatures w14:val="standardContextual"/>
              </w:rPr>
              <w:t>ĐẠI DIỆN DOANH NGHIỆP</w:t>
            </w:r>
            <w:r w:rsidR="0052731D">
              <w:rPr>
                <w:rFonts w:eastAsia="Times New Roman"/>
                <w:b/>
                <w:bCs/>
                <w:color w:val="000000"/>
                <w:kern w:val="2"/>
                <w:sz w:val="26"/>
                <w:szCs w:val="26"/>
                <w:lang w:val="en-US"/>
                <w14:ligatures w14:val="standardContextual"/>
              </w:rPr>
              <w:t>/ TỔ CHỨC</w:t>
            </w:r>
            <w:r w:rsidRPr="00222399">
              <w:rPr>
                <w:rFonts w:eastAsia="Times New Roman"/>
                <w:b/>
                <w:bCs/>
                <w:color w:val="000000"/>
                <w:kern w:val="2"/>
                <w:sz w:val="26"/>
                <w:szCs w:val="26"/>
                <w14:ligatures w14:val="standardContextual"/>
              </w:rPr>
              <w:br/>
            </w:r>
            <w:r w:rsidRPr="00222399">
              <w:rPr>
                <w:rFonts w:eastAsia="Times New Roman"/>
                <w:i/>
                <w:iCs/>
                <w:color w:val="000000"/>
                <w:kern w:val="2"/>
                <w:sz w:val="26"/>
                <w:szCs w:val="26"/>
                <w14:ligatures w14:val="standardContextual"/>
              </w:rPr>
              <w:t>(Ký, ghi rõ họ tên và đóng dấu)</w:t>
            </w:r>
          </w:p>
        </w:tc>
      </w:tr>
    </w:tbl>
    <w:p w14:paraId="53EEE63C" w14:textId="77777777" w:rsidR="001C42FD" w:rsidRPr="00222399" w:rsidRDefault="001C42FD"/>
    <w:sectPr w:rsidR="001C42FD" w:rsidRPr="00222399" w:rsidSect="006F6D8F">
      <w:headerReference w:type="default" r:id="rId7"/>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93445" w14:textId="77777777" w:rsidR="0099744C" w:rsidRDefault="0099744C" w:rsidP="0073075B">
      <w:r>
        <w:separator/>
      </w:r>
    </w:p>
  </w:endnote>
  <w:endnote w:type="continuationSeparator" w:id="0">
    <w:p w14:paraId="133822AE" w14:textId="77777777" w:rsidR="0099744C" w:rsidRDefault="0099744C" w:rsidP="0073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F9BA7" w14:textId="77777777" w:rsidR="0099744C" w:rsidRDefault="0099744C" w:rsidP="0073075B">
      <w:r>
        <w:separator/>
      </w:r>
    </w:p>
  </w:footnote>
  <w:footnote w:type="continuationSeparator" w:id="0">
    <w:p w14:paraId="6A3D6300" w14:textId="77777777" w:rsidR="0099744C" w:rsidRDefault="0099744C" w:rsidP="0073075B">
      <w:r>
        <w:continuationSeparator/>
      </w:r>
    </w:p>
  </w:footnote>
  <w:footnote w:id="1">
    <w:p w14:paraId="6A17A046" w14:textId="77777777" w:rsidR="0073075B" w:rsidRPr="0037268F" w:rsidRDefault="0073075B" w:rsidP="0073075B">
      <w:pPr>
        <w:pStyle w:val="FootnoteText"/>
        <w:ind w:firstLine="567"/>
        <w:jc w:val="both"/>
      </w:pPr>
      <w:r w:rsidRPr="0037268F">
        <w:rPr>
          <w:rStyle w:val="FootnoteReference"/>
        </w:rPr>
        <w:footnoteRef/>
      </w:r>
      <w:r w:rsidRPr="0037268F">
        <w:t xml:space="preserve"> Điền “CẤP QUỐC GIA” đối với Trung tâm đổi mới sáng tạo cấp quốc gia; “CẤP TỈNH” đối với Trung tâm đổi mới sáng tạo cấp tỉnh</w:t>
      </w:r>
      <w:r>
        <w:t xml:space="preserve">; </w:t>
      </w:r>
      <w:r w:rsidRPr="0036552E">
        <w:t>không điền đối với Trung tâm đổi mới sáng tạo</w:t>
      </w:r>
      <w:r>
        <w:t>.</w:t>
      </w:r>
    </w:p>
  </w:footnote>
  <w:footnote w:id="2">
    <w:p w14:paraId="276C7D31" w14:textId="77777777" w:rsidR="006118F1" w:rsidRPr="00E40CF7" w:rsidRDefault="006118F1" w:rsidP="0073075B">
      <w:pPr>
        <w:pStyle w:val="FootnoteText"/>
      </w:pPr>
      <w:r w:rsidRPr="00E40CF7">
        <w:rPr>
          <w:rStyle w:val="FootnoteReference"/>
        </w:rPr>
        <w:footnoteRef/>
      </w:r>
      <w:r w:rsidRPr="00E40CF7">
        <w:t xml:space="preserve"> Đối với Trung tâm đổi mới sáng tạo cấp quốc gia</w:t>
      </w:r>
    </w:p>
  </w:footnote>
  <w:footnote w:id="3">
    <w:p w14:paraId="080B7986" w14:textId="77777777" w:rsidR="006118F1" w:rsidRDefault="006118F1" w:rsidP="0073075B">
      <w:pPr>
        <w:pStyle w:val="FootnoteText"/>
      </w:pPr>
      <w:r w:rsidRPr="00E40CF7">
        <w:rPr>
          <w:rStyle w:val="FootnoteReference"/>
        </w:rPr>
        <w:footnoteRef/>
      </w:r>
      <w:r w:rsidRPr="00E40CF7">
        <w:t xml:space="preserve"> Đối với Trung tâm đổi mới sáng tạo </w:t>
      </w:r>
      <w:r>
        <w:t xml:space="preserve">cấp tỉnh </w:t>
      </w:r>
      <w:r w:rsidRPr="00E40CF7">
        <w:t>và  trung tâm đổi mới sáng tạo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855888"/>
      <w:docPartObj>
        <w:docPartGallery w:val="Page Numbers (Top of Page)"/>
        <w:docPartUnique/>
      </w:docPartObj>
    </w:sdtPr>
    <w:sdtEndPr>
      <w:rPr>
        <w:noProof/>
      </w:rPr>
    </w:sdtEndPr>
    <w:sdtContent>
      <w:p w14:paraId="072F0C77" w14:textId="26612F6D" w:rsidR="00CE29ED" w:rsidRDefault="00CE29ED" w:rsidP="00CE29E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15355"/>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 w15:restartNumberingAfterBreak="0">
    <w:nsid w:val="33144281"/>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2" w15:restartNumberingAfterBreak="0">
    <w:nsid w:val="33F152E4"/>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3" w15:restartNumberingAfterBreak="0">
    <w:nsid w:val="48B455A3"/>
    <w:multiLevelType w:val="multilevel"/>
    <w:tmpl w:val="43348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2A6545"/>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5" w15:restartNumberingAfterBreak="0">
    <w:nsid w:val="4BA8368A"/>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6" w15:restartNumberingAfterBreak="0">
    <w:nsid w:val="4BAC4C82"/>
    <w:multiLevelType w:val="multilevel"/>
    <w:tmpl w:val="D30CF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C057DA"/>
    <w:multiLevelType w:val="multilevel"/>
    <w:tmpl w:val="02D61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0C6F37"/>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9" w15:restartNumberingAfterBreak="0">
    <w:nsid w:val="71B87703"/>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0" w15:restartNumberingAfterBreak="0">
    <w:nsid w:val="7DD77FCA"/>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num w:numId="1" w16cid:durableId="510415962">
    <w:abstractNumId w:val="5"/>
  </w:num>
  <w:num w:numId="2" w16cid:durableId="1051778">
    <w:abstractNumId w:val="8"/>
  </w:num>
  <w:num w:numId="3" w16cid:durableId="511190087">
    <w:abstractNumId w:val="10"/>
  </w:num>
  <w:num w:numId="4" w16cid:durableId="1687361035">
    <w:abstractNumId w:val="1"/>
  </w:num>
  <w:num w:numId="5" w16cid:durableId="543715824">
    <w:abstractNumId w:val="2"/>
  </w:num>
  <w:num w:numId="6" w16cid:durableId="1799295472">
    <w:abstractNumId w:val="4"/>
  </w:num>
  <w:num w:numId="7" w16cid:durableId="718749127">
    <w:abstractNumId w:val="9"/>
  </w:num>
  <w:num w:numId="8" w16cid:durableId="522865432">
    <w:abstractNumId w:val="0"/>
  </w:num>
  <w:num w:numId="9" w16cid:durableId="938639216">
    <w:abstractNumId w:val="6"/>
  </w:num>
  <w:num w:numId="10" w16cid:durableId="1645742850">
    <w:abstractNumId w:val="3"/>
  </w:num>
  <w:num w:numId="11" w16cid:durableId="19921004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75B"/>
    <w:rsid w:val="00022FEC"/>
    <w:rsid w:val="00033F20"/>
    <w:rsid w:val="000612A8"/>
    <w:rsid w:val="00063AB4"/>
    <w:rsid w:val="00077989"/>
    <w:rsid w:val="00174069"/>
    <w:rsid w:val="001C42FD"/>
    <w:rsid w:val="00222399"/>
    <w:rsid w:val="002640A3"/>
    <w:rsid w:val="00282781"/>
    <w:rsid w:val="00305F80"/>
    <w:rsid w:val="00380FEB"/>
    <w:rsid w:val="0038311C"/>
    <w:rsid w:val="00410D1A"/>
    <w:rsid w:val="00435082"/>
    <w:rsid w:val="0046779D"/>
    <w:rsid w:val="004A7FDD"/>
    <w:rsid w:val="004C51E3"/>
    <w:rsid w:val="0052731D"/>
    <w:rsid w:val="00572B54"/>
    <w:rsid w:val="00580028"/>
    <w:rsid w:val="005C6D39"/>
    <w:rsid w:val="006113DD"/>
    <w:rsid w:val="006118F1"/>
    <w:rsid w:val="00640655"/>
    <w:rsid w:val="00643285"/>
    <w:rsid w:val="00654968"/>
    <w:rsid w:val="00657FCB"/>
    <w:rsid w:val="00667886"/>
    <w:rsid w:val="006F0AEA"/>
    <w:rsid w:val="006F6D8F"/>
    <w:rsid w:val="0073075B"/>
    <w:rsid w:val="00813810"/>
    <w:rsid w:val="00851C46"/>
    <w:rsid w:val="00855192"/>
    <w:rsid w:val="0099744C"/>
    <w:rsid w:val="00A73D36"/>
    <w:rsid w:val="00A864B6"/>
    <w:rsid w:val="00AA7107"/>
    <w:rsid w:val="00AC5CB0"/>
    <w:rsid w:val="00B8620A"/>
    <w:rsid w:val="00BF2750"/>
    <w:rsid w:val="00C44D3A"/>
    <w:rsid w:val="00CE29ED"/>
    <w:rsid w:val="00D241F9"/>
    <w:rsid w:val="00D95473"/>
    <w:rsid w:val="00E706CB"/>
    <w:rsid w:val="00E75BB2"/>
    <w:rsid w:val="00E8636C"/>
    <w:rsid w:val="00EC615F"/>
    <w:rsid w:val="00EE05C3"/>
    <w:rsid w:val="00F34E79"/>
    <w:rsid w:val="00F8319C"/>
    <w:rsid w:val="00FB3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561EC"/>
  <w15:chartTrackingRefBased/>
  <w15:docId w15:val="{EBD88BC5-A223-4877-97CF-0972AB522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75B"/>
    <w:pPr>
      <w:spacing w:after="0"/>
      <w:jc w:val="left"/>
    </w:pPr>
    <w:rPr>
      <w:rFonts w:eastAsiaTheme="minorEastAsia"/>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73075B"/>
    <w:rPr>
      <w:sz w:val="20"/>
      <w:szCs w:val="20"/>
    </w:rPr>
  </w:style>
  <w:style w:type="character" w:customStyle="1" w:styleId="FootnoteTextChar">
    <w:name w:val="Footnote Text Char"/>
    <w:basedOn w:val="DefaultParagraphFont"/>
    <w:link w:val="FootnoteText"/>
    <w:uiPriority w:val="99"/>
    <w:rsid w:val="0073075B"/>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73075B"/>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73075B"/>
    <w:pPr>
      <w:spacing w:after="60"/>
      <w:ind w:firstLine="284"/>
      <w:jc w:val="both"/>
    </w:pPr>
    <w:rPr>
      <w:rFonts w:eastAsiaTheme="minorHAnsi"/>
      <w:vertAlign w:val="superscript"/>
      <w:lang w:val="en-US" w:eastAsia="en-US"/>
    </w:rPr>
  </w:style>
  <w:style w:type="table" w:customStyle="1" w:styleId="TableGrid6">
    <w:name w:val="Table Grid6"/>
    <w:basedOn w:val="TableNormal"/>
    <w:next w:val="TableGrid"/>
    <w:uiPriority w:val="39"/>
    <w:rsid w:val="0073075B"/>
    <w:pPr>
      <w:spacing w:after="0"/>
      <w:jc w:val="left"/>
    </w:pPr>
    <w:rPr>
      <w:rFonts w:ascii="Calibri" w:eastAsiaTheme="minorEastAsia" w:hAnsi="Calibri"/>
      <w:kern w:val="2"/>
      <w:sz w:val="22"/>
      <w:szCs w:val="22"/>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3075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E29ED"/>
    <w:pPr>
      <w:tabs>
        <w:tab w:val="center" w:pos="4680"/>
        <w:tab w:val="right" w:pos="9360"/>
      </w:tabs>
    </w:pPr>
  </w:style>
  <w:style w:type="character" w:customStyle="1" w:styleId="HeaderChar">
    <w:name w:val="Header Char"/>
    <w:basedOn w:val="DefaultParagraphFont"/>
    <w:link w:val="Header"/>
    <w:uiPriority w:val="99"/>
    <w:rsid w:val="00CE29ED"/>
    <w:rPr>
      <w:rFonts w:eastAsiaTheme="minorEastAsia"/>
      <w:lang w:val="vi-VN" w:eastAsia="ko-KR"/>
    </w:rPr>
  </w:style>
  <w:style w:type="paragraph" w:styleId="Footer">
    <w:name w:val="footer"/>
    <w:basedOn w:val="Normal"/>
    <w:link w:val="FooterChar"/>
    <w:uiPriority w:val="99"/>
    <w:unhideWhenUsed/>
    <w:rsid w:val="00CE29ED"/>
    <w:pPr>
      <w:tabs>
        <w:tab w:val="center" w:pos="4680"/>
        <w:tab w:val="right" w:pos="9360"/>
      </w:tabs>
    </w:pPr>
  </w:style>
  <w:style w:type="character" w:customStyle="1" w:styleId="FooterChar">
    <w:name w:val="Footer Char"/>
    <w:basedOn w:val="DefaultParagraphFont"/>
    <w:link w:val="Footer"/>
    <w:uiPriority w:val="99"/>
    <w:rsid w:val="00CE29ED"/>
    <w:rPr>
      <w:rFonts w:eastAsiaTheme="minorEastAsia"/>
      <w:lang w:val="vi-VN" w:eastAsia="ko-KR"/>
    </w:rPr>
  </w:style>
  <w:style w:type="paragraph" w:styleId="NormalWeb">
    <w:name w:val="Normal (Web)"/>
    <w:basedOn w:val="Normal"/>
    <w:uiPriority w:val="99"/>
    <w:unhideWhenUsed/>
    <w:rsid w:val="00222399"/>
    <w:pPr>
      <w:spacing w:before="100" w:beforeAutospacing="1" w:after="100" w:afterAutospacing="1"/>
    </w:pPr>
    <w:rPr>
      <w:rFonts w:eastAsia="Times New Roman"/>
      <w:sz w:val="24"/>
      <w:szCs w:val="24"/>
      <w:lang w:val="en-US" w:eastAsia="en-US"/>
    </w:rPr>
  </w:style>
  <w:style w:type="character" w:styleId="Strong">
    <w:name w:val="Strong"/>
    <w:basedOn w:val="DefaultParagraphFont"/>
    <w:uiPriority w:val="22"/>
    <w:qFormat/>
    <w:rsid w:val="002223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230726">
      <w:bodyDiv w:val="1"/>
      <w:marLeft w:val="0"/>
      <w:marRight w:val="0"/>
      <w:marTop w:val="0"/>
      <w:marBottom w:val="0"/>
      <w:divBdr>
        <w:top w:val="none" w:sz="0" w:space="0" w:color="auto"/>
        <w:left w:val="none" w:sz="0" w:space="0" w:color="auto"/>
        <w:bottom w:val="none" w:sz="0" w:space="0" w:color="auto"/>
        <w:right w:val="none" w:sz="0" w:space="0" w:color="auto"/>
      </w:divBdr>
    </w:div>
    <w:div w:id="1307979401">
      <w:bodyDiv w:val="1"/>
      <w:marLeft w:val="0"/>
      <w:marRight w:val="0"/>
      <w:marTop w:val="0"/>
      <w:marBottom w:val="0"/>
      <w:divBdr>
        <w:top w:val="none" w:sz="0" w:space="0" w:color="auto"/>
        <w:left w:val="none" w:sz="0" w:space="0" w:color="auto"/>
        <w:bottom w:val="none" w:sz="0" w:space="0" w:color="auto"/>
        <w:right w:val="none" w:sz="0" w:space="0" w:color="auto"/>
      </w:divBdr>
    </w:div>
    <w:div w:id="1767993490">
      <w:bodyDiv w:val="1"/>
      <w:marLeft w:val="0"/>
      <w:marRight w:val="0"/>
      <w:marTop w:val="0"/>
      <w:marBottom w:val="0"/>
      <w:divBdr>
        <w:top w:val="none" w:sz="0" w:space="0" w:color="auto"/>
        <w:left w:val="none" w:sz="0" w:space="0" w:color="auto"/>
        <w:bottom w:val="none" w:sz="0" w:space="0" w:color="auto"/>
        <w:right w:val="none" w:sz="0" w:space="0" w:color="auto"/>
      </w:divBdr>
    </w:div>
    <w:div w:id="207068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13</Pages>
  <Words>2558</Words>
  <Characters>14584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Thanh Nhat</cp:lastModifiedBy>
  <cp:revision>23</cp:revision>
  <dcterms:created xsi:type="dcterms:W3CDTF">2025-11-24T02:24:00Z</dcterms:created>
  <dcterms:modified xsi:type="dcterms:W3CDTF">2026-04-14T08:59:00Z</dcterms:modified>
</cp:coreProperties>
</file>